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0B" w:rsidRDefault="003A000B" w:rsidP="003A000B">
      <w:pPr>
        <w:rPr>
          <w:rFonts w:ascii="黑体" w:eastAsia="黑体" w:hAnsi="黑体"/>
          <w:sz w:val="32"/>
          <w:szCs w:val="32"/>
        </w:rPr>
      </w:pPr>
      <w:r>
        <w:rPr>
          <w:rFonts w:ascii="黑体" w:eastAsia="黑体" w:hAnsi="黑体" w:hint="eastAsia"/>
          <w:sz w:val="32"/>
          <w:szCs w:val="32"/>
        </w:rPr>
        <w:t>附件1：</w:t>
      </w:r>
    </w:p>
    <w:p w:rsidR="003A000B" w:rsidRDefault="003A000B" w:rsidP="003A000B">
      <w:pPr>
        <w:spacing w:beforeLines="50" w:before="156" w:afterLines="50" w:after="156"/>
        <w:jc w:val="center"/>
        <w:rPr>
          <w:rFonts w:ascii="宋体" w:hAnsi="宋体"/>
          <w:szCs w:val="21"/>
        </w:rPr>
      </w:pPr>
      <w:r>
        <w:rPr>
          <w:rFonts w:ascii="宋体" w:hAnsi="宋体" w:hint="eastAsia"/>
          <w:b/>
          <w:sz w:val="36"/>
          <w:szCs w:val="30"/>
        </w:rPr>
        <w:t>武汉大学201</w:t>
      </w:r>
      <w:r>
        <w:rPr>
          <w:rFonts w:ascii="宋体" w:hAnsi="宋体"/>
          <w:b/>
          <w:sz w:val="36"/>
          <w:szCs w:val="30"/>
        </w:rPr>
        <w:t>6</w:t>
      </w:r>
      <w:r>
        <w:rPr>
          <w:rFonts w:ascii="宋体" w:hAnsi="宋体" w:hint="eastAsia"/>
          <w:b/>
          <w:sz w:val="36"/>
          <w:szCs w:val="30"/>
        </w:rPr>
        <w:t>-201</w:t>
      </w:r>
      <w:r>
        <w:rPr>
          <w:rFonts w:ascii="宋体" w:hAnsi="宋体"/>
          <w:b/>
          <w:sz w:val="36"/>
          <w:szCs w:val="30"/>
        </w:rPr>
        <w:t>8</w:t>
      </w:r>
      <w:r>
        <w:rPr>
          <w:rFonts w:ascii="宋体" w:hAnsi="宋体" w:hint="eastAsia"/>
          <w:b/>
          <w:sz w:val="36"/>
          <w:szCs w:val="30"/>
        </w:rPr>
        <w:t>年教学研究待验</w:t>
      </w:r>
      <w:proofErr w:type="gramStart"/>
      <w:r>
        <w:rPr>
          <w:rFonts w:ascii="宋体" w:hAnsi="宋体" w:hint="eastAsia"/>
          <w:b/>
          <w:sz w:val="36"/>
          <w:szCs w:val="30"/>
        </w:rPr>
        <w:t>收项目</w:t>
      </w:r>
      <w:proofErr w:type="gramEnd"/>
      <w:r>
        <w:rPr>
          <w:rFonts w:ascii="宋体" w:hAnsi="宋体" w:hint="eastAsia"/>
          <w:b/>
          <w:sz w:val="36"/>
          <w:szCs w:val="30"/>
        </w:rPr>
        <w:t>汇总表</w:t>
      </w:r>
    </w:p>
    <w:tbl>
      <w:tblPr>
        <w:tblW w:w="9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10"/>
        <w:gridCol w:w="4185"/>
        <w:gridCol w:w="1242"/>
        <w:gridCol w:w="760"/>
        <w:gridCol w:w="713"/>
      </w:tblGrid>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b/>
                <w:bCs/>
                <w:color w:val="000000"/>
                <w:kern w:val="0"/>
                <w:sz w:val="20"/>
                <w:szCs w:val="20"/>
                <w:lang w:bidi="ar"/>
              </w:rPr>
            </w:pPr>
            <w:r w:rsidRPr="00630312">
              <w:rPr>
                <w:rFonts w:ascii="宋体" w:hAnsi="宋体" w:cs="宋体" w:hint="eastAsia"/>
                <w:b/>
                <w:bCs/>
                <w:color w:val="000000"/>
                <w:kern w:val="0"/>
                <w:sz w:val="20"/>
                <w:szCs w:val="20"/>
                <w:lang w:bidi="ar"/>
              </w:rPr>
              <w:t>序号</w:t>
            </w:r>
          </w:p>
        </w:tc>
        <w:tc>
          <w:tcPr>
            <w:tcW w:w="1910" w:type="dxa"/>
            <w:shd w:val="clear" w:color="000000" w:fill="FFFFFF"/>
            <w:noWrap/>
            <w:vAlign w:val="center"/>
          </w:tcPr>
          <w:p w:rsidR="00630312" w:rsidRPr="00630312" w:rsidRDefault="00630312" w:rsidP="00630312">
            <w:pPr>
              <w:widowControl/>
              <w:jc w:val="center"/>
              <w:textAlignment w:val="center"/>
              <w:rPr>
                <w:rFonts w:ascii="宋体" w:hAnsi="宋体" w:cs="宋体"/>
                <w:b/>
                <w:bCs/>
                <w:color w:val="000000"/>
                <w:kern w:val="0"/>
                <w:sz w:val="20"/>
                <w:szCs w:val="20"/>
                <w:lang w:bidi="ar"/>
              </w:rPr>
            </w:pPr>
            <w:r w:rsidRPr="00630312">
              <w:rPr>
                <w:rFonts w:ascii="宋体" w:hAnsi="宋体" w:cs="宋体" w:hint="eastAsia"/>
                <w:b/>
                <w:bCs/>
                <w:color w:val="000000"/>
                <w:kern w:val="0"/>
                <w:sz w:val="20"/>
                <w:szCs w:val="20"/>
                <w:lang w:bidi="ar"/>
              </w:rPr>
              <w:t>学院名称</w:t>
            </w:r>
          </w:p>
        </w:tc>
        <w:tc>
          <w:tcPr>
            <w:tcW w:w="4185" w:type="dxa"/>
            <w:shd w:val="clear" w:color="000000" w:fill="FFFFFF"/>
            <w:noWrap/>
            <w:vAlign w:val="center"/>
          </w:tcPr>
          <w:p w:rsidR="00630312" w:rsidRPr="00630312" w:rsidRDefault="00630312" w:rsidP="00630312">
            <w:pPr>
              <w:widowControl/>
              <w:jc w:val="center"/>
              <w:textAlignment w:val="center"/>
              <w:rPr>
                <w:rFonts w:ascii="宋体" w:hAnsi="宋体" w:cs="宋体"/>
                <w:b/>
                <w:bCs/>
                <w:color w:val="000000"/>
                <w:kern w:val="0"/>
                <w:sz w:val="20"/>
                <w:szCs w:val="20"/>
                <w:lang w:bidi="ar"/>
              </w:rPr>
            </w:pPr>
            <w:r w:rsidRPr="00630312">
              <w:rPr>
                <w:rFonts w:ascii="宋体" w:hAnsi="宋体" w:cs="宋体" w:hint="eastAsia"/>
                <w:b/>
                <w:bCs/>
                <w:color w:val="000000"/>
                <w:kern w:val="0"/>
                <w:sz w:val="20"/>
                <w:szCs w:val="20"/>
                <w:lang w:bidi="ar"/>
              </w:rPr>
              <w:t>项目名称</w:t>
            </w:r>
          </w:p>
        </w:tc>
        <w:tc>
          <w:tcPr>
            <w:tcW w:w="1242" w:type="dxa"/>
            <w:shd w:val="clear" w:color="000000" w:fill="FFFFFF"/>
            <w:noWrap/>
            <w:vAlign w:val="center"/>
          </w:tcPr>
          <w:p w:rsidR="00630312" w:rsidRPr="00630312" w:rsidRDefault="00630312" w:rsidP="00630312">
            <w:pPr>
              <w:widowControl/>
              <w:jc w:val="center"/>
              <w:textAlignment w:val="center"/>
              <w:rPr>
                <w:rFonts w:ascii="宋体" w:hAnsi="宋体" w:cs="宋体"/>
                <w:b/>
                <w:bCs/>
                <w:color w:val="000000"/>
                <w:kern w:val="0"/>
                <w:sz w:val="20"/>
                <w:szCs w:val="20"/>
                <w:lang w:bidi="ar"/>
              </w:rPr>
            </w:pPr>
            <w:r w:rsidRPr="00630312">
              <w:rPr>
                <w:rFonts w:ascii="宋体" w:hAnsi="宋体" w:cs="宋体" w:hint="eastAsia"/>
                <w:b/>
                <w:bCs/>
                <w:color w:val="000000"/>
                <w:kern w:val="0"/>
                <w:sz w:val="20"/>
                <w:szCs w:val="20"/>
                <w:lang w:bidi="ar"/>
              </w:rPr>
              <w:t>负责人</w:t>
            </w:r>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b/>
                <w:bCs/>
                <w:color w:val="000000"/>
                <w:kern w:val="0"/>
                <w:sz w:val="20"/>
                <w:szCs w:val="20"/>
                <w:lang w:bidi="ar"/>
              </w:rPr>
            </w:pPr>
            <w:r w:rsidRPr="00630312">
              <w:rPr>
                <w:rFonts w:ascii="宋体" w:hAnsi="宋体" w:cs="宋体" w:hint="eastAsia"/>
                <w:b/>
                <w:bCs/>
                <w:color w:val="000000"/>
                <w:kern w:val="0"/>
                <w:sz w:val="20"/>
                <w:szCs w:val="20"/>
                <w:lang w:bidi="ar"/>
              </w:rPr>
              <w:t>立项</w:t>
            </w:r>
          </w:p>
          <w:p w:rsidR="00630312" w:rsidRPr="00630312" w:rsidRDefault="00630312" w:rsidP="00630312">
            <w:pPr>
              <w:widowControl/>
              <w:jc w:val="center"/>
              <w:textAlignment w:val="center"/>
              <w:rPr>
                <w:rFonts w:ascii="宋体" w:hAnsi="宋体" w:cs="宋体"/>
                <w:b/>
                <w:bCs/>
                <w:color w:val="000000"/>
                <w:kern w:val="0"/>
                <w:sz w:val="20"/>
                <w:szCs w:val="20"/>
                <w:lang w:bidi="ar"/>
              </w:rPr>
            </w:pPr>
            <w:r w:rsidRPr="00630312">
              <w:rPr>
                <w:rFonts w:ascii="宋体" w:hAnsi="宋体" w:cs="宋体" w:hint="eastAsia"/>
                <w:b/>
                <w:bCs/>
                <w:color w:val="000000"/>
                <w:kern w:val="0"/>
                <w:sz w:val="20"/>
                <w:szCs w:val="20"/>
                <w:lang w:bidi="ar"/>
              </w:rPr>
              <w:t>时间</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b/>
                <w:bCs/>
                <w:color w:val="000000"/>
                <w:kern w:val="0"/>
                <w:sz w:val="20"/>
                <w:szCs w:val="20"/>
                <w:lang w:bidi="ar"/>
              </w:rPr>
            </w:pPr>
            <w:r w:rsidRPr="00630312">
              <w:rPr>
                <w:rFonts w:ascii="宋体" w:hAnsi="宋体" w:cs="宋体" w:hint="eastAsia"/>
                <w:b/>
                <w:bCs/>
                <w:color w:val="000000"/>
                <w:kern w:val="0"/>
                <w:sz w:val="20"/>
                <w:szCs w:val="20"/>
                <w:lang w:bidi="ar"/>
              </w:rPr>
              <w:t>级别</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1</w:t>
            </w:r>
          </w:p>
        </w:tc>
        <w:tc>
          <w:tcPr>
            <w:tcW w:w="1910" w:type="dxa"/>
            <w:vMerge w:val="restart"/>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文学院</w:t>
            </w:r>
          </w:p>
        </w:tc>
        <w:tc>
          <w:tcPr>
            <w:tcW w:w="4185" w:type="dxa"/>
            <w:shd w:val="clear" w:color="000000" w:fill="FFFFFF"/>
            <w:noWrap/>
            <w:vAlign w:val="center"/>
          </w:tcPr>
          <w:p w:rsidR="00630312" w:rsidRPr="00630312" w:rsidRDefault="00630312" w:rsidP="00630312">
            <w:pPr>
              <w:widowControl/>
              <w:jc w:val="left"/>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“国际音标与常见语言发音入门”通选课建设</w:t>
            </w:r>
          </w:p>
        </w:tc>
        <w:tc>
          <w:tcPr>
            <w:tcW w:w="1242"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李  佳</w:t>
            </w:r>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2016</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校级</w:t>
            </w:r>
          </w:p>
        </w:tc>
      </w:tr>
      <w:tr w:rsidR="00630312" w:rsidRPr="00630312" w:rsidTr="00497001">
        <w:trPr>
          <w:trHeight w:val="450"/>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w:t>
            </w:r>
          </w:p>
        </w:tc>
        <w:tc>
          <w:tcPr>
            <w:tcW w:w="1910" w:type="dxa"/>
            <w:vMerge/>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p>
        </w:tc>
        <w:tc>
          <w:tcPr>
            <w:tcW w:w="4185" w:type="dxa"/>
            <w:shd w:val="clear" w:color="000000" w:fill="FFFFFF"/>
            <w:noWrap/>
            <w:vAlign w:val="center"/>
          </w:tcPr>
          <w:p w:rsidR="00630312" w:rsidRPr="00630312" w:rsidRDefault="00630312" w:rsidP="00630312">
            <w:pPr>
              <w:widowControl/>
              <w:jc w:val="left"/>
              <w:textAlignment w:val="center"/>
              <w:rPr>
                <w:rFonts w:ascii="宋体" w:hAnsi="宋体" w:cs="宋体"/>
                <w:color w:val="000000"/>
                <w:kern w:val="0"/>
                <w:sz w:val="20"/>
                <w:szCs w:val="20"/>
                <w:lang w:bidi="ar"/>
              </w:rPr>
            </w:pPr>
            <w:proofErr w:type="gramStart"/>
            <w:r w:rsidRPr="00630312">
              <w:rPr>
                <w:rFonts w:ascii="宋体" w:hAnsi="宋体" w:cs="宋体" w:hint="eastAsia"/>
                <w:color w:val="000000"/>
                <w:kern w:val="0"/>
                <w:sz w:val="20"/>
                <w:szCs w:val="20"/>
                <w:lang w:bidi="ar"/>
              </w:rPr>
              <w:t>基于慕课的</w:t>
            </w:r>
            <w:proofErr w:type="gramEnd"/>
            <w:r w:rsidRPr="00630312">
              <w:rPr>
                <w:rFonts w:ascii="宋体" w:hAnsi="宋体" w:cs="宋体" w:hint="eastAsia"/>
                <w:color w:val="000000"/>
                <w:kern w:val="0"/>
                <w:sz w:val="20"/>
                <w:szCs w:val="20"/>
                <w:lang w:bidi="ar"/>
              </w:rPr>
              <w:t>《世界华文文学经典欣赏》混合式教学模式研究</w:t>
            </w:r>
          </w:p>
        </w:tc>
        <w:tc>
          <w:tcPr>
            <w:tcW w:w="1242"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赵小琪</w:t>
            </w:r>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省级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3</w:t>
            </w:r>
          </w:p>
        </w:tc>
        <w:tc>
          <w:tcPr>
            <w:tcW w:w="1910" w:type="dxa"/>
            <w:vMerge/>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p>
        </w:tc>
        <w:tc>
          <w:tcPr>
            <w:tcW w:w="4185" w:type="dxa"/>
            <w:shd w:val="clear" w:color="000000" w:fill="FFFFFF"/>
            <w:noWrap/>
            <w:vAlign w:val="center"/>
          </w:tcPr>
          <w:p w:rsidR="00630312" w:rsidRPr="00630312" w:rsidRDefault="00630312" w:rsidP="00630312">
            <w:pPr>
              <w:jc w:val="left"/>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基于创新能力培养的汉语言文学专业课程考试方法改革研究</w:t>
            </w:r>
          </w:p>
        </w:tc>
        <w:tc>
          <w:tcPr>
            <w:tcW w:w="1242" w:type="dxa"/>
            <w:shd w:val="clear" w:color="000000" w:fill="FFFFFF"/>
            <w:noWrap/>
            <w:vAlign w:val="center"/>
          </w:tcPr>
          <w:p w:rsidR="00630312" w:rsidRPr="00630312" w:rsidRDefault="00630312" w:rsidP="00630312">
            <w:pPr>
              <w:jc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萧  红</w:t>
            </w:r>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Pr="00630312" w:rsidRDefault="00630312" w:rsidP="008A1E1A">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校级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4</w:t>
            </w:r>
          </w:p>
        </w:tc>
        <w:tc>
          <w:tcPr>
            <w:tcW w:w="1910" w:type="dxa"/>
            <w:vMerge w:val="restart"/>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外国语言文学学院</w:t>
            </w:r>
          </w:p>
        </w:tc>
        <w:tc>
          <w:tcPr>
            <w:tcW w:w="4185" w:type="dxa"/>
            <w:shd w:val="clear" w:color="000000" w:fill="FFFFFF"/>
            <w:noWrap/>
            <w:vAlign w:val="center"/>
          </w:tcPr>
          <w:p w:rsidR="00630312" w:rsidRPr="00630312" w:rsidRDefault="00630312" w:rsidP="00630312">
            <w:pPr>
              <w:jc w:val="left"/>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英国历史文化语境下的学术英语课程构建</w:t>
            </w:r>
          </w:p>
        </w:tc>
        <w:tc>
          <w:tcPr>
            <w:tcW w:w="1242" w:type="dxa"/>
            <w:shd w:val="clear" w:color="000000" w:fill="FFFFFF"/>
            <w:noWrap/>
            <w:vAlign w:val="center"/>
          </w:tcPr>
          <w:p w:rsidR="00630312" w:rsidRPr="00630312" w:rsidRDefault="00630312" w:rsidP="00630312">
            <w:pPr>
              <w:jc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张  影</w:t>
            </w:r>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校级</w:t>
            </w:r>
          </w:p>
        </w:tc>
        <w:bookmarkStart w:id="0" w:name="_GoBack"/>
        <w:bookmarkEnd w:id="0"/>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5</w:t>
            </w:r>
          </w:p>
        </w:tc>
        <w:tc>
          <w:tcPr>
            <w:tcW w:w="1910" w:type="dxa"/>
            <w:vMerge/>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p>
        </w:tc>
        <w:tc>
          <w:tcPr>
            <w:tcW w:w="4185" w:type="dxa"/>
            <w:shd w:val="clear" w:color="000000" w:fill="FFFFFF"/>
            <w:noWrap/>
            <w:vAlign w:val="center"/>
          </w:tcPr>
          <w:p w:rsidR="00630312" w:rsidRPr="00630312" w:rsidRDefault="00630312" w:rsidP="00630312">
            <w:pPr>
              <w:jc w:val="left"/>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高校翻译专业</w:t>
            </w:r>
            <w:proofErr w:type="gramStart"/>
            <w:r w:rsidRPr="00630312">
              <w:rPr>
                <w:rFonts w:ascii="宋体" w:hAnsi="宋体" w:cs="宋体" w:hint="eastAsia"/>
                <w:color w:val="000000"/>
                <w:kern w:val="0"/>
                <w:sz w:val="20"/>
                <w:szCs w:val="20"/>
                <w:lang w:bidi="ar"/>
              </w:rPr>
              <w:t>本科微课教学</w:t>
            </w:r>
            <w:proofErr w:type="gramEnd"/>
            <w:r w:rsidRPr="00630312">
              <w:rPr>
                <w:rFonts w:ascii="宋体" w:hAnsi="宋体" w:cs="宋体" w:hint="eastAsia"/>
                <w:color w:val="000000"/>
                <w:kern w:val="0"/>
                <w:sz w:val="20"/>
                <w:szCs w:val="20"/>
                <w:lang w:bidi="ar"/>
              </w:rPr>
              <w:t>理论与应用研究</w:t>
            </w:r>
          </w:p>
        </w:tc>
        <w:tc>
          <w:tcPr>
            <w:tcW w:w="1242" w:type="dxa"/>
            <w:shd w:val="clear" w:color="000000" w:fill="FFFFFF"/>
            <w:noWrap/>
            <w:vAlign w:val="center"/>
          </w:tcPr>
          <w:p w:rsidR="00630312" w:rsidRPr="00630312" w:rsidRDefault="00630312" w:rsidP="00630312">
            <w:pPr>
              <w:jc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秦  丹</w:t>
            </w:r>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校级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6</w:t>
            </w:r>
          </w:p>
        </w:tc>
        <w:tc>
          <w:tcPr>
            <w:tcW w:w="1910" w:type="dxa"/>
            <w:vMerge w:val="restart"/>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新闻与传播学院</w:t>
            </w:r>
          </w:p>
        </w:tc>
        <w:tc>
          <w:tcPr>
            <w:tcW w:w="4185" w:type="dxa"/>
            <w:shd w:val="clear" w:color="000000" w:fill="FFFFFF"/>
            <w:noWrap/>
            <w:vAlign w:val="center"/>
          </w:tcPr>
          <w:p w:rsidR="00630312" w:rsidRPr="00630312" w:rsidRDefault="00630312" w:rsidP="00630312">
            <w:pPr>
              <w:widowControl/>
              <w:jc w:val="left"/>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基于</w:t>
            </w:r>
            <w:proofErr w:type="gramStart"/>
            <w:r w:rsidRPr="00630312">
              <w:rPr>
                <w:rFonts w:ascii="宋体" w:hAnsi="宋体" w:cs="宋体" w:hint="eastAsia"/>
                <w:color w:val="000000"/>
                <w:kern w:val="0"/>
                <w:sz w:val="20"/>
                <w:szCs w:val="20"/>
                <w:lang w:bidi="ar"/>
              </w:rPr>
              <w:t>云技术</w:t>
            </w:r>
            <w:proofErr w:type="gramEnd"/>
            <w:r w:rsidRPr="00630312">
              <w:rPr>
                <w:rFonts w:ascii="宋体" w:hAnsi="宋体" w:cs="宋体" w:hint="eastAsia"/>
                <w:color w:val="000000"/>
                <w:kern w:val="0"/>
                <w:sz w:val="20"/>
                <w:szCs w:val="20"/>
                <w:lang w:bidi="ar"/>
              </w:rPr>
              <w:t>的混合式教学研究</w:t>
            </w:r>
          </w:p>
        </w:tc>
        <w:tc>
          <w:tcPr>
            <w:tcW w:w="1242"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何明贵</w:t>
            </w:r>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2017</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校级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7</w:t>
            </w:r>
          </w:p>
        </w:tc>
        <w:tc>
          <w:tcPr>
            <w:tcW w:w="1910" w:type="dxa"/>
            <w:vMerge/>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p>
        </w:tc>
        <w:tc>
          <w:tcPr>
            <w:tcW w:w="4185" w:type="dxa"/>
            <w:shd w:val="clear" w:color="000000" w:fill="FFFFFF"/>
            <w:noWrap/>
            <w:vAlign w:val="center"/>
          </w:tcPr>
          <w:p w:rsidR="00630312" w:rsidRPr="00630312" w:rsidRDefault="00630312" w:rsidP="00630312">
            <w:pPr>
              <w:widowControl/>
              <w:jc w:val="left"/>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基于游戏化思维的媒介技术类课程混合式教学设计研究</w:t>
            </w:r>
          </w:p>
        </w:tc>
        <w:tc>
          <w:tcPr>
            <w:tcW w:w="1242"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王朝阳</w:t>
            </w:r>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校级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8</w:t>
            </w:r>
          </w:p>
        </w:tc>
        <w:tc>
          <w:tcPr>
            <w:tcW w:w="1910" w:type="dxa"/>
            <w:vMerge/>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p>
        </w:tc>
        <w:tc>
          <w:tcPr>
            <w:tcW w:w="4185" w:type="dxa"/>
            <w:shd w:val="clear" w:color="000000" w:fill="FFFFFF"/>
            <w:noWrap/>
            <w:vAlign w:val="center"/>
          </w:tcPr>
          <w:p w:rsidR="00630312" w:rsidRPr="00630312" w:rsidRDefault="00630312" w:rsidP="00630312">
            <w:pPr>
              <w:jc w:val="left"/>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融合新闻生产课程体系改革与创新研究</w:t>
            </w:r>
          </w:p>
        </w:tc>
        <w:tc>
          <w:tcPr>
            <w:tcW w:w="1242" w:type="dxa"/>
            <w:shd w:val="clear" w:color="000000" w:fill="FFFFFF"/>
            <w:noWrap/>
            <w:vAlign w:val="center"/>
          </w:tcPr>
          <w:p w:rsidR="00630312" w:rsidRPr="00630312" w:rsidRDefault="00630312" w:rsidP="00630312">
            <w:pPr>
              <w:jc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陈  刚</w:t>
            </w:r>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省级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9</w:t>
            </w:r>
          </w:p>
        </w:tc>
        <w:tc>
          <w:tcPr>
            <w:tcW w:w="1910" w:type="dxa"/>
            <w:vMerge w:val="restart"/>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艺术学院</w:t>
            </w:r>
          </w:p>
        </w:tc>
        <w:tc>
          <w:tcPr>
            <w:tcW w:w="4185" w:type="dxa"/>
            <w:shd w:val="clear" w:color="000000" w:fill="FFFFFF"/>
            <w:noWrap/>
            <w:vAlign w:val="center"/>
          </w:tcPr>
          <w:p w:rsidR="00630312" w:rsidRPr="00630312" w:rsidRDefault="00630312" w:rsidP="00630312">
            <w:pPr>
              <w:widowControl/>
              <w:jc w:val="left"/>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新媒介语境下的戏剧艺术教学改革与大学生审美人格构建</w:t>
            </w:r>
          </w:p>
        </w:tc>
        <w:tc>
          <w:tcPr>
            <w:tcW w:w="1242"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陈  晖</w:t>
            </w:r>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2017</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省级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10</w:t>
            </w:r>
          </w:p>
        </w:tc>
        <w:tc>
          <w:tcPr>
            <w:tcW w:w="1910" w:type="dxa"/>
            <w:vMerge/>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p>
        </w:tc>
        <w:tc>
          <w:tcPr>
            <w:tcW w:w="4185" w:type="dxa"/>
            <w:shd w:val="clear" w:color="000000" w:fill="FFFFFF"/>
            <w:noWrap/>
            <w:vAlign w:val="center"/>
          </w:tcPr>
          <w:p w:rsidR="00630312" w:rsidRPr="00630312" w:rsidRDefault="00630312" w:rsidP="00630312">
            <w:pPr>
              <w:jc w:val="left"/>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大类招生背景下戏剧与影视学“三位一体”人才培养模式的改革与实践</w:t>
            </w:r>
          </w:p>
        </w:tc>
        <w:tc>
          <w:tcPr>
            <w:tcW w:w="1242" w:type="dxa"/>
            <w:shd w:val="clear" w:color="000000" w:fill="FFFFFF"/>
            <w:noWrap/>
            <w:vAlign w:val="center"/>
          </w:tcPr>
          <w:p w:rsidR="00630312" w:rsidRPr="00630312" w:rsidRDefault="00630312" w:rsidP="00630312">
            <w:pPr>
              <w:jc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王文斌</w:t>
            </w:r>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校级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11</w:t>
            </w:r>
          </w:p>
        </w:tc>
        <w:tc>
          <w:tcPr>
            <w:tcW w:w="191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历史学院</w:t>
            </w:r>
          </w:p>
        </w:tc>
        <w:tc>
          <w:tcPr>
            <w:tcW w:w="4185" w:type="dxa"/>
            <w:shd w:val="clear" w:color="000000" w:fill="FFFFFF"/>
            <w:noWrap/>
            <w:vAlign w:val="center"/>
          </w:tcPr>
          <w:p w:rsidR="00630312" w:rsidRPr="00630312" w:rsidRDefault="00630312" w:rsidP="00630312">
            <w:pPr>
              <w:widowControl/>
              <w:jc w:val="left"/>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大学历史学通识教育课程发展与改革研究</w:t>
            </w:r>
          </w:p>
        </w:tc>
        <w:tc>
          <w:tcPr>
            <w:tcW w:w="1242"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刘礼堂</w:t>
            </w:r>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2016</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省级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12</w:t>
            </w:r>
          </w:p>
        </w:tc>
        <w:tc>
          <w:tcPr>
            <w:tcW w:w="1910" w:type="dxa"/>
            <w:vMerge w:val="restart"/>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经济与管理学院</w:t>
            </w:r>
          </w:p>
        </w:tc>
        <w:tc>
          <w:tcPr>
            <w:tcW w:w="4185" w:type="dxa"/>
            <w:shd w:val="clear" w:color="000000" w:fill="FFFFFF"/>
            <w:noWrap/>
            <w:vAlign w:val="center"/>
          </w:tcPr>
          <w:p w:rsidR="00630312" w:rsidRPr="00630312" w:rsidRDefault="00630312" w:rsidP="00630312">
            <w:pPr>
              <w:widowControl/>
              <w:jc w:val="left"/>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大数据背景下基于</w:t>
            </w:r>
            <w:proofErr w:type="gramStart"/>
            <w:r w:rsidRPr="00630312">
              <w:rPr>
                <w:rFonts w:ascii="宋体" w:hAnsi="宋体" w:cs="宋体" w:hint="eastAsia"/>
                <w:color w:val="000000"/>
                <w:kern w:val="0"/>
                <w:sz w:val="20"/>
                <w:szCs w:val="20"/>
                <w:lang w:bidi="ar"/>
              </w:rPr>
              <w:t>微信公众</w:t>
            </w:r>
            <w:proofErr w:type="gramEnd"/>
            <w:r w:rsidRPr="00630312">
              <w:rPr>
                <w:rFonts w:ascii="宋体" w:hAnsi="宋体" w:cs="宋体" w:hint="eastAsia"/>
                <w:color w:val="000000"/>
                <w:kern w:val="0"/>
                <w:sz w:val="20"/>
                <w:szCs w:val="20"/>
                <w:lang w:bidi="ar"/>
              </w:rPr>
              <w:t>平台的</w:t>
            </w:r>
            <w:proofErr w:type="gramStart"/>
            <w:r w:rsidRPr="00630312">
              <w:rPr>
                <w:rFonts w:ascii="宋体" w:hAnsi="宋体" w:cs="宋体" w:hint="eastAsia"/>
                <w:color w:val="000000"/>
                <w:kern w:val="0"/>
                <w:sz w:val="20"/>
                <w:szCs w:val="20"/>
                <w:lang w:bidi="ar"/>
              </w:rPr>
              <w:t>经管类微课程</w:t>
            </w:r>
            <w:proofErr w:type="gramEnd"/>
            <w:r w:rsidRPr="00630312">
              <w:rPr>
                <w:rFonts w:ascii="宋体" w:hAnsi="宋体" w:cs="宋体" w:hint="eastAsia"/>
                <w:color w:val="000000"/>
                <w:kern w:val="0"/>
                <w:sz w:val="20"/>
                <w:szCs w:val="20"/>
                <w:lang w:bidi="ar"/>
              </w:rPr>
              <w:t>研究</w:t>
            </w:r>
          </w:p>
        </w:tc>
        <w:tc>
          <w:tcPr>
            <w:tcW w:w="1242"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 xml:space="preserve">王  </w:t>
            </w:r>
            <w:proofErr w:type="gramStart"/>
            <w:r w:rsidRPr="00630312">
              <w:rPr>
                <w:rFonts w:ascii="宋体" w:hAnsi="宋体" w:cs="宋体" w:hint="eastAsia"/>
                <w:color w:val="000000"/>
                <w:kern w:val="0"/>
                <w:sz w:val="20"/>
                <w:szCs w:val="20"/>
                <w:lang w:bidi="ar"/>
              </w:rPr>
              <w:t>恺</w:t>
            </w:r>
            <w:proofErr w:type="gramEnd"/>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2016</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省级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13</w:t>
            </w:r>
          </w:p>
        </w:tc>
        <w:tc>
          <w:tcPr>
            <w:tcW w:w="1910" w:type="dxa"/>
            <w:vMerge/>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p>
        </w:tc>
        <w:tc>
          <w:tcPr>
            <w:tcW w:w="4185" w:type="dxa"/>
            <w:shd w:val="clear" w:color="000000" w:fill="FFFFFF"/>
            <w:noWrap/>
            <w:vAlign w:val="center"/>
          </w:tcPr>
          <w:p w:rsidR="00630312" w:rsidRPr="00630312" w:rsidRDefault="00630312" w:rsidP="00630312">
            <w:pPr>
              <w:widowControl/>
              <w:jc w:val="left"/>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基于翻转课堂的专业课程教学方法研究：以《投资学》课程为例</w:t>
            </w:r>
          </w:p>
        </w:tc>
        <w:tc>
          <w:tcPr>
            <w:tcW w:w="1242"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 xml:space="preserve">李  </w:t>
            </w:r>
            <w:proofErr w:type="gramStart"/>
            <w:r w:rsidRPr="00630312">
              <w:rPr>
                <w:rFonts w:ascii="宋体" w:hAnsi="宋体" w:cs="宋体" w:hint="eastAsia"/>
                <w:color w:val="000000"/>
                <w:kern w:val="0"/>
                <w:sz w:val="20"/>
                <w:szCs w:val="20"/>
                <w:lang w:bidi="ar"/>
              </w:rPr>
              <w:t>斌</w:t>
            </w:r>
            <w:proofErr w:type="gramEnd"/>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2017</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校级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14</w:t>
            </w:r>
          </w:p>
        </w:tc>
        <w:tc>
          <w:tcPr>
            <w:tcW w:w="1910" w:type="dxa"/>
            <w:vMerge/>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30312" w:rsidRDefault="00630312" w:rsidP="00630312">
            <w:pPr>
              <w:widowControl/>
              <w:jc w:val="left"/>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基于对分课堂的专业课程教学方法研究：以《固定收益证券》课程为例</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30312" w:rsidRDefault="00630312" w:rsidP="00630312">
            <w:pPr>
              <w:jc w:val="center"/>
              <w:textAlignment w:val="center"/>
              <w:rPr>
                <w:rFonts w:ascii="宋体" w:hAnsi="宋体" w:cs="宋体"/>
                <w:color w:val="000000"/>
                <w:kern w:val="0"/>
                <w:sz w:val="20"/>
                <w:szCs w:val="20"/>
                <w:lang w:bidi="ar"/>
              </w:rPr>
            </w:pPr>
            <w:proofErr w:type="gramStart"/>
            <w:r w:rsidRPr="00630312">
              <w:rPr>
                <w:rFonts w:ascii="宋体" w:hAnsi="宋体" w:cs="宋体" w:hint="eastAsia"/>
                <w:color w:val="000000"/>
                <w:kern w:val="0"/>
                <w:sz w:val="20"/>
                <w:szCs w:val="20"/>
                <w:lang w:bidi="ar"/>
              </w:rPr>
              <w:t>胡利琴</w:t>
            </w:r>
            <w:proofErr w:type="gramEnd"/>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校级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15</w:t>
            </w:r>
          </w:p>
        </w:tc>
        <w:tc>
          <w:tcPr>
            <w:tcW w:w="1910" w:type="dxa"/>
            <w:vMerge/>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nil"/>
              <w:left w:val="single" w:sz="4" w:space="0" w:color="auto"/>
              <w:bottom w:val="single" w:sz="4" w:space="0" w:color="auto"/>
              <w:right w:val="single" w:sz="4" w:space="0" w:color="auto"/>
            </w:tcBorders>
            <w:shd w:val="clear" w:color="auto" w:fill="auto"/>
            <w:noWrap/>
            <w:vAlign w:val="center"/>
          </w:tcPr>
          <w:p w:rsidR="00630312" w:rsidRPr="00630312" w:rsidRDefault="00630312" w:rsidP="00630312">
            <w:pPr>
              <w:widowControl/>
              <w:jc w:val="left"/>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数字化课堂资源建设与利用研究：以《市场营销》微助教课堂为例</w:t>
            </w:r>
          </w:p>
        </w:tc>
        <w:tc>
          <w:tcPr>
            <w:tcW w:w="1242" w:type="dxa"/>
            <w:tcBorders>
              <w:top w:val="nil"/>
              <w:left w:val="nil"/>
              <w:bottom w:val="single" w:sz="4" w:space="0" w:color="auto"/>
              <w:right w:val="single" w:sz="4" w:space="0" w:color="auto"/>
            </w:tcBorders>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桂</w:t>
            </w:r>
            <w:proofErr w:type="gramStart"/>
            <w:r w:rsidRPr="00630312">
              <w:rPr>
                <w:rFonts w:ascii="宋体" w:hAnsi="宋体" w:cs="宋体" w:hint="eastAsia"/>
                <w:color w:val="000000"/>
                <w:kern w:val="0"/>
                <w:sz w:val="20"/>
                <w:szCs w:val="20"/>
                <w:lang w:bidi="ar"/>
              </w:rPr>
              <w:t>世</w:t>
            </w:r>
            <w:proofErr w:type="gramEnd"/>
            <w:r w:rsidRPr="00630312">
              <w:rPr>
                <w:rFonts w:ascii="宋体" w:hAnsi="宋体" w:cs="宋体" w:hint="eastAsia"/>
                <w:color w:val="000000"/>
                <w:kern w:val="0"/>
                <w:sz w:val="20"/>
                <w:szCs w:val="20"/>
                <w:lang w:bidi="ar"/>
              </w:rPr>
              <w:t>河</w:t>
            </w:r>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校级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16</w:t>
            </w:r>
          </w:p>
        </w:tc>
        <w:tc>
          <w:tcPr>
            <w:tcW w:w="1910" w:type="dxa"/>
            <w:vMerge/>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nil"/>
              <w:left w:val="single" w:sz="4" w:space="0" w:color="auto"/>
              <w:bottom w:val="single" w:sz="4" w:space="0" w:color="auto"/>
              <w:right w:val="single" w:sz="4" w:space="0" w:color="auto"/>
            </w:tcBorders>
            <w:shd w:val="clear" w:color="auto" w:fill="auto"/>
            <w:noWrap/>
            <w:vAlign w:val="center"/>
          </w:tcPr>
          <w:p w:rsidR="00630312" w:rsidRPr="00630312" w:rsidRDefault="00630312" w:rsidP="00630312">
            <w:pPr>
              <w:widowControl/>
              <w:jc w:val="left"/>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大学生创新思维培养机制研究--教学信息化的视角</w:t>
            </w:r>
          </w:p>
        </w:tc>
        <w:tc>
          <w:tcPr>
            <w:tcW w:w="1242" w:type="dxa"/>
            <w:tcBorders>
              <w:top w:val="nil"/>
              <w:left w:val="nil"/>
              <w:bottom w:val="single" w:sz="4" w:space="0" w:color="auto"/>
              <w:right w:val="single" w:sz="4" w:space="0" w:color="auto"/>
            </w:tcBorders>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刘  艳</w:t>
            </w:r>
          </w:p>
        </w:tc>
        <w:tc>
          <w:tcPr>
            <w:tcW w:w="760"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17</w:t>
            </w:r>
          </w:p>
        </w:tc>
        <w:tc>
          <w:tcPr>
            <w:tcW w:w="1910" w:type="dxa"/>
            <w:vMerge/>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nil"/>
              <w:left w:val="single" w:sz="4" w:space="0" w:color="auto"/>
              <w:bottom w:val="single" w:sz="4" w:space="0" w:color="auto"/>
              <w:right w:val="single" w:sz="4" w:space="0" w:color="auto"/>
            </w:tcBorders>
            <w:shd w:val="clear" w:color="auto" w:fill="auto"/>
            <w:noWrap/>
            <w:vAlign w:val="center"/>
          </w:tcPr>
          <w:p w:rsidR="00630312" w:rsidRPr="00630312" w:rsidRDefault="00630312" w:rsidP="00630312">
            <w:pPr>
              <w:widowControl/>
              <w:jc w:val="left"/>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翻转课堂教学模式下的实时案例教学在《国际金融实务》课程中的运用研究</w:t>
            </w:r>
          </w:p>
        </w:tc>
        <w:tc>
          <w:tcPr>
            <w:tcW w:w="1242" w:type="dxa"/>
            <w:tcBorders>
              <w:top w:val="nil"/>
              <w:left w:val="nil"/>
              <w:bottom w:val="single" w:sz="4" w:space="0" w:color="auto"/>
              <w:right w:val="single" w:sz="4" w:space="0" w:color="auto"/>
            </w:tcBorders>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杨  勇</w:t>
            </w:r>
          </w:p>
        </w:tc>
        <w:tc>
          <w:tcPr>
            <w:tcW w:w="760" w:type="dxa"/>
            <w:tcBorders>
              <w:bottom w:val="single" w:sz="4" w:space="0" w:color="auto"/>
            </w:tcBorders>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2018</w:t>
            </w:r>
          </w:p>
        </w:tc>
        <w:tc>
          <w:tcPr>
            <w:tcW w:w="713" w:type="dxa"/>
            <w:tcBorders>
              <w:bottom w:val="single" w:sz="4" w:space="0" w:color="auto"/>
            </w:tcBorders>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18</w:t>
            </w:r>
          </w:p>
        </w:tc>
        <w:tc>
          <w:tcPr>
            <w:tcW w:w="1910" w:type="dxa"/>
            <w:vMerge/>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30312" w:rsidRDefault="00630312" w:rsidP="00630312">
            <w:pPr>
              <w:jc w:val="left"/>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金融类大学生计算机能力培养模式探索</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30312" w:rsidRDefault="00630312" w:rsidP="00630312">
            <w:pPr>
              <w:jc w:val="center"/>
              <w:rPr>
                <w:rFonts w:ascii="宋体" w:hAnsi="宋体" w:cs="宋体"/>
                <w:color w:val="000000"/>
                <w:kern w:val="0"/>
                <w:sz w:val="20"/>
                <w:szCs w:val="20"/>
                <w:lang w:bidi="ar"/>
              </w:rPr>
            </w:pPr>
            <w:proofErr w:type="gramStart"/>
            <w:r w:rsidRPr="00630312">
              <w:rPr>
                <w:rFonts w:ascii="宋体" w:hAnsi="宋体" w:cs="宋体" w:hint="eastAsia"/>
                <w:color w:val="000000"/>
                <w:kern w:val="0"/>
                <w:sz w:val="20"/>
                <w:szCs w:val="20"/>
                <w:lang w:bidi="ar"/>
              </w:rPr>
              <w:t>宋凌峰</w:t>
            </w:r>
            <w:proofErr w:type="gramEnd"/>
          </w:p>
        </w:tc>
        <w:tc>
          <w:tcPr>
            <w:tcW w:w="760" w:type="dxa"/>
            <w:tcBorders>
              <w:top w:val="single" w:sz="4" w:space="0" w:color="auto"/>
              <w:bottom w:val="single" w:sz="4" w:space="0" w:color="auto"/>
            </w:tcBorders>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2018</w:t>
            </w:r>
          </w:p>
        </w:tc>
        <w:tc>
          <w:tcPr>
            <w:tcW w:w="713" w:type="dxa"/>
            <w:tcBorders>
              <w:top w:val="single" w:sz="4" w:space="0" w:color="auto"/>
              <w:bottom w:val="single" w:sz="4" w:space="0" w:color="auto"/>
            </w:tcBorders>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sidRPr="00630312">
              <w:rPr>
                <w:rFonts w:ascii="宋体" w:hAnsi="宋体" w:cs="宋体" w:hint="eastAsia"/>
                <w:color w:val="000000"/>
                <w:kern w:val="0"/>
                <w:sz w:val="20"/>
                <w:szCs w:val="20"/>
                <w:lang w:bidi="ar"/>
              </w:rPr>
              <w:t>省级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19</w:t>
            </w:r>
          </w:p>
        </w:tc>
        <w:tc>
          <w:tcPr>
            <w:tcW w:w="1910" w:type="dxa"/>
            <w:vMerge w:val="restart"/>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法学院</w:t>
            </w:r>
          </w:p>
        </w:tc>
        <w:tc>
          <w:tcPr>
            <w:tcW w:w="4185" w:type="dxa"/>
            <w:shd w:val="clear" w:color="000000" w:fill="FFFFFF"/>
            <w:noWrap/>
            <w:vAlign w:val="center"/>
          </w:tcPr>
          <w:p w:rsidR="00630312" w:rsidRDefault="00630312" w:rsidP="0063031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《劳动法实践教学案例库资源建设与利用研究》</w:t>
            </w:r>
          </w:p>
        </w:tc>
        <w:tc>
          <w:tcPr>
            <w:tcW w:w="1242"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班小辉</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2017</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w:t>
            </w:r>
          </w:p>
        </w:tc>
        <w:tc>
          <w:tcPr>
            <w:tcW w:w="1910" w:type="dxa"/>
            <w:vMerge/>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p>
        </w:tc>
        <w:tc>
          <w:tcPr>
            <w:tcW w:w="4185" w:type="dxa"/>
            <w:shd w:val="clear" w:color="000000" w:fill="FFFFFF"/>
            <w:noWrap/>
            <w:vAlign w:val="center"/>
          </w:tcPr>
          <w:p w:rsidR="00630312" w:rsidRDefault="00630312" w:rsidP="0063031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《创新同步实践教学模式中应用型卓越法律人才的培养研究》</w:t>
            </w:r>
          </w:p>
        </w:tc>
        <w:tc>
          <w:tcPr>
            <w:tcW w:w="1242"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南玉梅</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2017</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21</w:t>
            </w:r>
          </w:p>
        </w:tc>
        <w:tc>
          <w:tcPr>
            <w:tcW w:w="1910" w:type="dxa"/>
            <w:vMerge/>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widowControl/>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混合式教学模式下《竞争法学》数字化案例库建设及应用问题研究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周</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围</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22</w:t>
            </w:r>
          </w:p>
        </w:tc>
        <w:tc>
          <w:tcPr>
            <w:tcW w:w="1910" w:type="dxa"/>
            <w:vMerge w:val="restart"/>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法学院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民法实例研习的请求权基础分析方法</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冉克平</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497001">
        <w:trPr>
          <w:trHeight w:val="285"/>
        </w:trPr>
        <w:tc>
          <w:tcPr>
            <w:tcW w:w="709" w:type="dxa"/>
            <w:shd w:val="clear" w:color="auto" w:fill="auto"/>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23</w:t>
            </w:r>
          </w:p>
        </w:tc>
        <w:tc>
          <w:tcPr>
            <w:tcW w:w="1910" w:type="dxa"/>
            <w:vMerge/>
            <w:shd w:val="clear" w:color="000000" w:fill="FFFFFF"/>
            <w:noWrap/>
            <w:vAlign w:val="center"/>
          </w:tcPr>
          <w:p w:rsidR="00630312" w:rsidRP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英国法学本科教育研究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梁雯雯</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24</w:t>
            </w:r>
          </w:p>
        </w:tc>
        <w:tc>
          <w:tcPr>
            <w:tcW w:w="1910" w:type="dxa"/>
            <w:vMerge w:val="restart"/>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马克思主义学院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left"/>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慕课环境</w:t>
            </w:r>
            <w:proofErr w:type="gramEnd"/>
            <w:r>
              <w:rPr>
                <w:rFonts w:ascii="宋体" w:hAnsi="宋体" w:cs="宋体" w:hint="eastAsia"/>
                <w:color w:val="000000"/>
                <w:kern w:val="0"/>
                <w:sz w:val="20"/>
                <w:szCs w:val="20"/>
                <w:lang w:bidi="ar"/>
              </w:rPr>
              <w:t>下思想政治理论课互动式教学模式研究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范卫青</w:t>
            </w:r>
          </w:p>
        </w:tc>
        <w:tc>
          <w:tcPr>
            <w:tcW w:w="760" w:type="dxa"/>
            <w:tcBorders>
              <w:top w:val="single" w:sz="4" w:space="0" w:color="auto"/>
              <w:bottom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2017</w:t>
            </w:r>
          </w:p>
        </w:tc>
        <w:tc>
          <w:tcPr>
            <w:tcW w:w="713" w:type="dxa"/>
            <w:tcBorders>
              <w:top w:val="single" w:sz="4" w:space="0" w:color="auto"/>
              <w:bottom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25</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基于在线开放课程的思想政治理论课学生自主学习状态与教师教学能力拓展研究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张乾元</w:t>
            </w:r>
          </w:p>
        </w:tc>
        <w:tc>
          <w:tcPr>
            <w:tcW w:w="760" w:type="dxa"/>
            <w:tcBorders>
              <w:top w:val="single" w:sz="4" w:space="0" w:color="auto"/>
              <w:bottom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2017</w:t>
            </w:r>
          </w:p>
        </w:tc>
        <w:tc>
          <w:tcPr>
            <w:tcW w:w="713" w:type="dxa"/>
            <w:tcBorders>
              <w:top w:val="single" w:sz="4" w:space="0" w:color="auto"/>
              <w:bottom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26</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widowControl/>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增强大学生思想政治理论</w:t>
            </w:r>
            <w:proofErr w:type="gramStart"/>
            <w:r w:rsidRPr="00682D46">
              <w:rPr>
                <w:rFonts w:ascii="宋体" w:hAnsi="宋体" w:cs="宋体" w:hint="eastAsia"/>
                <w:color w:val="000000"/>
                <w:kern w:val="0"/>
                <w:sz w:val="20"/>
                <w:szCs w:val="20"/>
                <w:lang w:bidi="ar"/>
              </w:rPr>
              <w:t>课获得感研究</w:t>
            </w:r>
            <w:proofErr w:type="gramEnd"/>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周金华</w:t>
            </w:r>
          </w:p>
        </w:tc>
        <w:tc>
          <w:tcPr>
            <w:tcW w:w="760" w:type="dxa"/>
            <w:tcBorders>
              <w:top w:val="single" w:sz="4" w:space="0" w:color="auto"/>
              <w:bottom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bottom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27</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高校大学生思想政治理论</w:t>
            </w:r>
            <w:proofErr w:type="gramStart"/>
            <w:r w:rsidRPr="00682D46">
              <w:rPr>
                <w:rFonts w:ascii="宋体" w:hAnsi="宋体" w:cs="宋体" w:hint="eastAsia"/>
                <w:color w:val="000000"/>
                <w:kern w:val="0"/>
                <w:sz w:val="20"/>
                <w:szCs w:val="20"/>
                <w:lang w:bidi="ar"/>
              </w:rPr>
              <w:t>课实践</w:t>
            </w:r>
            <w:proofErr w:type="gramEnd"/>
            <w:r w:rsidRPr="00682D46">
              <w:rPr>
                <w:rFonts w:ascii="宋体" w:hAnsi="宋体" w:cs="宋体" w:hint="eastAsia"/>
                <w:color w:val="000000"/>
                <w:kern w:val="0"/>
                <w:sz w:val="20"/>
                <w:szCs w:val="20"/>
                <w:lang w:bidi="ar"/>
              </w:rPr>
              <w:t>教学模式的探索与构建</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刘明松</w:t>
            </w:r>
          </w:p>
        </w:tc>
        <w:tc>
          <w:tcPr>
            <w:tcW w:w="760"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28</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武汉大学探索思想政治理论课教学改革与发展的基本经验研究（1949-2018）</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李学桃</w:t>
            </w:r>
            <w:proofErr w:type="gramEnd"/>
          </w:p>
        </w:tc>
        <w:tc>
          <w:tcPr>
            <w:tcW w:w="760"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29</w:t>
            </w:r>
          </w:p>
        </w:tc>
        <w:tc>
          <w:tcPr>
            <w:tcW w:w="191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社会学院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以培养胜任能力为目标的社会工作课程体系改革研究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段文杰</w:t>
            </w:r>
          </w:p>
        </w:tc>
        <w:tc>
          <w:tcPr>
            <w:tcW w:w="760"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30</w:t>
            </w:r>
          </w:p>
        </w:tc>
        <w:tc>
          <w:tcPr>
            <w:tcW w:w="1910" w:type="dxa"/>
            <w:vMerge w:val="restart"/>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政治</w:t>
            </w:r>
            <w:r>
              <w:rPr>
                <w:rFonts w:ascii="宋体" w:hAnsi="宋体" w:cs="宋体"/>
                <w:color w:val="000000"/>
                <w:kern w:val="0"/>
                <w:sz w:val="20"/>
                <w:szCs w:val="20"/>
                <w:lang w:bidi="ar"/>
              </w:rPr>
              <w:t>与公共管理学院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widowControl/>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 xml:space="preserve">基于“雨课堂”的混合教学模式应用及效果评估——以《行政管理案例分析》课程为例   </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上官莉娜</w:t>
            </w:r>
          </w:p>
        </w:tc>
        <w:tc>
          <w:tcPr>
            <w:tcW w:w="760"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31</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信息化背景下以学生为主体的政治学与公共管理专业教学活动设计研究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田蕴祥</w:t>
            </w:r>
          </w:p>
        </w:tc>
        <w:tc>
          <w:tcPr>
            <w:tcW w:w="760"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32</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协同视角下公共管理类专业人才实践教学模式优化研究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常</w:t>
            </w:r>
            <w:r>
              <w:rPr>
                <w:rFonts w:ascii="宋体" w:hAnsi="宋体" w:cs="宋体" w:hint="eastAsia"/>
                <w:color w:val="000000"/>
                <w:kern w:val="0"/>
                <w:sz w:val="20"/>
                <w:szCs w:val="20"/>
                <w:lang w:bidi="ar"/>
              </w:rPr>
              <w:t xml:space="preserve">  </w:t>
            </w:r>
            <w:proofErr w:type="gramStart"/>
            <w:r w:rsidRPr="00682D46">
              <w:rPr>
                <w:rFonts w:ascii="宋体" w:hAnsi="宋体" w:cs="宋体" w:hint="eastAsia"/>
                <w:color w:val="000000"/>
                <w:kern w:val="0"/>
                <w:sz w:val="20"/>
                <w:szCs w:val="20"/>
                <w:lang w:bidi="ar"/>
              </w:rPr>
              <w:t>荔</w:t>
            </w:r>
            <w:proofErr w:type="gramEnd"/>
          </w:p>
        </w:tc>
        <w:tc>
          <w:tcPr>
            <w:tcW w:w="760" w:type="dxa"/>
            <w:tcBorders>
              <w:top w:val="single" w:sz="4" w:space="0" w:color="auto"/>
              <w:bottom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bottom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33</w:t>
            </w:r>
          </w:p>
        </w:tc>
        <w:tc>
          <w:tcPr>
            <w:tcW w:w="1910" w:type="dxa"/>
            <w:vMerge w:val="restart"/>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信息</w:t>
            </w:r>
            <w:r>
              <w:rPr>
                <w:rFonts w:ascii="宋体" w:hAnsi="宋体" w:cs="宋体"/>
                <w:color w:val="000000"/>
                <w:kern w:val="0"/>
                <w:sz w:val="20"/>
                <w:szCs w:val="20"/>
                <w:lang w:bidi="ar"/>
              </w:rPr>
              <w:t>管理学院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widowControl/>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社科类教材语义出版与增强显示系统设计与 实现--以《中外档案事业》教材为例</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程齐凯</w:t>
            </w:r>
          </w:p>
        </w:tc>
        <w:tc>
          <w:tcPr>
            <w:tcW w:w="760"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34</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构建“以学生为中心”的自适应创业教育体系：影响因素、作用途径和引导机制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张</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敏</w:t>
            </w:r>
          </w:p>
        </w:tc>
        <w:tc>
          <w:tcPr>
            <w:tcW w:w="760"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35</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基于自适应学习的竞赛驱动双创人才培养研究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龚艺巍</w:t>
            </w:r>
          </w:p>
        </w:tc>
        <w:tc>
          <w:tcPr>
            <w:tcW w:w="760"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36</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“双一流”建设背景下档案学本科教学模式改革及实践研究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王</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平</w:t>
            </w:r>
          </w:p>
        </w:tc>
        <w:tc>
          <w:tcPr>
            <w:tcW w:w="760"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37</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基于知识地图的《信息组织》课程教学改革研究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罗</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琳</w:t>
            </w:r>
          </w:p>
        </w:tc>
        <w:tc>
          <w:tcPr>
            <w:tcW w:w="760"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38</w:t>
            </w:r>
          </w:p>
        </w:tc>
        <w:tc>
          <w:tcPr>
            <w:tcW w:w="1910" w:type="dxa"/>
            <w:vMerge w:val="restart"/>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数学与统计学院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泛函分析课程建设与习题</w:t>
            </w:r>
            <w:proofErr w:type="gramStart"/>
            <w:r>
              <w:rPr>
                <w:rFonts w:ascii="宋体" w:hAnsi="宋体" w:cs="宋体" w:hint="eastAsia"/>
                <w:color w:val="000000"/>
                <w:kern w:val="0"/>
                <w:sz w:val="20"/>
                <w:szCs w:val="20"/>
                <w:lang w:bidi="ar"/>
              </w:rPr>
              <w:t>课改革</w:t>
            </w:r>
            <w:proofErr w:type="gramEnd"/>
            <w:r>
              <w:rPr>
                <w:rFonts w:ascii="宋体" w:hAnsi="宋体" w:cs="宋体" w:hint="eastAsia"/>
                <w:color w:val="000000"/>
                <w:kern w:val="0"/>
                <w:sz w:val="20"/>
                <w:szCs w:val="20"/>
                <w:lang w:bidi="ar"/>
              </w:rPr>
              <w:t>探索</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马  涛</w:t>
            </w:r>
          </w:p>
        </w:tc>
        <w:tc>
          <w:tcPr>
            <w:tcW w:w="760"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2016</w:t>
            </w:r>
          </w:p>
        </w:tc>
        <w:tc>
          <w:tcPr>
            <w:tcW w:w="713"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39</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widowControl/>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混合式教学与翻转课堂教学模式在“高等代数与解析几何”课程中的实践</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王茂发</w:t>
            </w:r>
          </w:p>
        </w:tc>
        <w:tc>
          <w:tcPr>
            <w:tcW w:w="760"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40</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大数据技术在《数学分析》教学辅助中的应用</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陈文艺</w:t>
            </w:r>
            <w:proofErr w:type="gramEnd"/>
          </w:p>
        </w:tc>
        <w:tc>
          <w:tcPr>
            <w:tcW w:w="760"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41</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理工科《高等数学》自主学习数字化资源系统构建的研究与实践</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湛少锋</w:t>
            </w:r>
            <w:proofErr w:type="gramEnd"/>
          </w:p>
        </w:tc>
        <w:tc>
          <w:tcPr>
            <w:tcW w:w="760"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630312">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42</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线性代数课程建设与改革</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胡新启</w:t>
            </w:r>
            <w:proofErr w:type="gramEnd"/>
          </w:p>
        </w:tc>
        <w:tc>
          <w:tcPr>
            <w:tcW w:w="760" w:type="dxa"/>
            <w:tcBorders>
              <w:top w:val="single" w:sz="4" w:space="0" w:color="auto"/>
              <w:bottom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bottom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497001">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43</w:t>
            </w:r>
          </w:p>
        </w:tc>
        <w:tc>
          <w:tcPr>
            <w:tcW w:w="1910" w:type="dxa"/>
            <w:vMerge w:val="restart"/>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物理科学与技术学院</w:t>
            </w:r>
          </w:p>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shd w:val="clear" w:color="000000" w:fill="FFFFFF"/>
            <w:noWrap/>
            <w:vAlign w:val="center"/>
          </w:tcPr>
          <w:p w:rsidR="00630312" w:rsidRDefault="00630312" w:rsidP="0063031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理论物理跨学院拔尖学生研究型教学模式的创新实践</w:t>
            </w:r>
          </w:p>
        </w:tc>
        <w:tc>
          <w:tcPr>
            <w:tcW w:w="1242"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杨柏峰</w:t>
            </w:r>
            <w:proofErr w:type="gramEnd"/>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2017</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RPr="00630312" w:rsidTr="00497001">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44</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widowControl/>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手写笔记本电脑在信息化教学中的作用与比较研究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贾俊基</w:t>
            </w:r>
            <w:proofErr w:type="gramEnd"/>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RPr="00630312" w:rsidTr="00497001">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45</w:t>
            </w:r>
          </w:p>
        </w:tc>
        <w:tc>
          <w:tcPr>
            <w:tcW w:w="1910" w:type="dxa"/>
            <w:vMerge/>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虚实结合的近代核物理实验教学研究与实践</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刘海林</w:t>
            </w:r>
            <w:proofErr w:type="gramEnd"/>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RPr="00630312" w:rsidTr="00497001">
        <w:trPr>
          <w:trHeight w:val="285"/>
        </w:trPr>
        <w:tc>
          <w:tcPr>
            <w:tcW w:w="709" w:type="dxa"/>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46</w:t>
            </w:r>
          </w:p>
        </w:tc>
        <w:tc>
          <w:tcPr>
            <w:tcW w:w="1910" w:type="dxa"/>
            <w:shd w:val="clear" w:color="000000" w:fill="FFFFFF"/>
            <w:noWrap/>
            <w:vAlign w:val="center"/>
          </w:tcPr>
          <w:p w:rsidR="00630312" w:rsidRDefault="00630312" w:rsidP="0082358B">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物理科学与技术学院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以科研实践为导向的电磁学课程教学</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郑</w:t>
            </w:r>
            <w:r>
              <w:rPr>
                <w:rFonts w:ascii="宋体" w:hAnsi="宋体" w:cs="宋体" w:hint="eastAsia"/>
                <w:color w:val="000000"/>
                <w:kern w:val="0"/>
                <w:sz w:val="20"/>
                <w:szCs w:val="20"/>
                <w:lang w:bidi="ar"/>
              </w:rPr>
              <w:t xml:space="preserve">  </w:t>
            </w:r>
            <w:proofErr w:type="gramStart"/>
            <w:r w:rsidRPr="00682D46">
              <w:rPr>
                <w:rFonts w:ascii="宋体" w:hAnsi="宋体" w:cs="宋体" w:hint="eastAsia"/>
                <w:color w:val="000000"/>
                <w:kern w:val="0"/>
                <w:sz w:val="20"/>
                <w:szCs w:val="20"/>
                <w:lang w:bidi="ar"/>
              </w:rPr>
              <w:t>赫</w:t>
            </w:r>
            <w:proofErr w:type="gramEnd"/>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49700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47</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630312" w:rsidRPr="00682D46" w:rsidRDefault="00630312" w:rsidP="00630312">
            <w:pPr>
              <w:widowControl/>
              <w:jc w:val="center"/>
              <w:textAlignment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生命科学学院</w:t>
            </w:r>
          </w:p>
          <w:p w:rsidR="00630312" w:rsidRPr="00682D46" w:rsidRDefault="00630312" w:rsidP="00630312">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497001">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基于动态反馈下的教学质量控制机制研究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497001">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贾洋洋</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49700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49700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49700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48</w:t>
            </w:r>
          </w:p>
        </w:tc>
        <w:tc>
          <w:tcPr>
            <w:tcW w:w="1910" w:type="dxa"/>
            <w:vMerge/>
            <w:tcBorders>
              <w:left w:val="single" w:sz="4" w:space="0" w:color="auto"/>
              <w:right w:val="single" w:sz="4" w:space="0" w:color="auto"/>
            </w:tcBorders>
            <w:shd w:val="clear" w:color="000000" w:fill="FFFFFF"/>
            <w:noWrap/>
            <w:vAlign w:val="center"/>
          </w:tcPr>
          <w:p w:rsidR="00630312" w:rsidRPr="00682D46" w:rsidRDefault="00630312" w:rsidP="00630312">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497001">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微生物学实验贯通式教学研究与实践</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497001">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李文化</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49700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49700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49</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FB6F24" w:rsidRDefault="00630312" w:rsidP="00630312">
            <w:pPr>
              <w:jc w:val="left"/>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构建一体化大学生科学研究训练信息化管理平台</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FB6F24" w:rsidRDefault="00630312" w:rsidP="00630312">
            <w:pPr>
              <w:jc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龙  燕</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50</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资源与环境科学学院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FB6F24" w:rsidRDefault="00630312" w:rsidP="00630312">
            <w:pPr>
              <w:widowControl/>
              <w:jc w:val="left"/>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土地评价课程建设及教学改革</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唐  旭</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2016</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51</w:t>
            </w:r>
          </w:p>
        </w:tc>
        <w:tc>
          <w:tcPr>
            <w:tcW w:w="1910" w:type="dxa"/>
            <w:vMerge/>
            <w:tcBorders>
              <w:left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FB6F24" w:rsidRDefault="00630312" w:rsidP="00630312">
            <w:pPr>
              <w:widowControl/>
              <w:jc w:val="left"/>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 xml:space="preserve">《中国文化地理》翻转课堂教学模式研究 </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FB6F24" w:rsidRDefault="00630312" w:rsidP="00630312">
            <w:pPr>
              <w:jc w:val="center"/>
              <w:rPr>
                <w:rFonts w:ascii="宋体" w:hAnsi="宋体" w:cs="宋体"/>
                <w:color w:val="000000"/>
                <w:kern w:val="0"/>
                <w:sz w:val="20"/>
                <w:szCs w:val="20"/>
                <w:lang w:bidi="ar"/>
              </w:rPr>
            </w:pPr>
            <w:proofErr w:type="gramStart"/>
            <w:r w:rsidRPr="00FB6F24">
              <w:rPr>
                <w:rFonts w:ascii="宋体" w:hAnsi="宋体" w:cs="宋体" w:hint="eastAsia"/>
                <w:color w:val="000000"/>
                <w:kern w:val="0"/>
                <w:sz w:val="20"/>
                <w:szCs w:val="20"/>
                <w:lang w:bidi="ar"/>
              </w:rPr>
              <w:t>钟赛香</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52</w:t>
            </w:r>
          </w:p>
        </w:tc>
        <w:tc>
          <w:tcPr>
            <w:tcW w:w="1910" w:type="dxa"/>
            <w:vMerge/>
            <w:tcBorders>
              <w:left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FB6F24" w:rsidRDefault="00630312" w:rsidP="00630312">
            <w:pPr>
              <w:jc w:val="left"/>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《地图投影》混合式教学平台建设</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FB6F24" w:rsidRDefault="00630312" w:rsidP="00630312">
            <w:pPr>
              <w:jc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李连营</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53</w:t>
            </w:r>
          </w:p>
        </w:tc>
        <w:tc>
          <w:tcPr>
            <w:tcW w:w="1910" w:type="dxa"/>
            <w:vMerge/>
            <w:tcBorders>
              <w:left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FB6F24" w:rsidRDefault="00630312" w:rsidP="00630312">
            <w:pPr>
              <w:jc w:val="left"/>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大健康公益平台创新创业训练项目</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FB6F24" w:rsidRDefault="00630312" w:rsidP="00630312">
            <w:pPr>
              <w:jc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邓红兵</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54</w:t>
            </w:r>
          </w:p>
        </w:tc>
        <w:tc>
          <w:tcPr>
            <w:tcW w:w="1910" w:type="dxa"/>
            <w:vMerge/>
            <w:tcBorders>
              <w:left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FB6F24" w:rsidRDefault="00630312" w:rsidP="00630312">
            <w:pPr>
              <w:jc w:val="left"/>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地理学野外实践平台建设与教学方法模式研究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FB6F24" w:rsidRDefault="00630312" w:rsidP="00630312">
            <w:pPr>
              <w:jc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林爱文</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55</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FB6F24" w:rsidRDefault="00630312" w:rsidP="00630312">
            <w:pPr>
              <w:jc w:val="left"/>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“三位一体”的土地信息技术系列课程实践教学体系研究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FB6F24" w:rsidRDefault="00630312" w:rsidP="00630312">
            <w:pPr>
              <w:jc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胡石元</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56</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动力与机械学院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FB6F24" w:rsidRDefault="00630312" w:rsidP="00630312">
            <w:pPr>
              <w:widowControl/>
              <w:jc w:val="left"/>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工程教育专业认证下的机械专业实践类课程改革</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张志强</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2017</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57</w:t>
            </w:r>
          </w:p>
        </w:tc>
        <w:tc>
          <w:tcPr>
            <w:tcW w:w="1910" w:type="dxa"/>
            <w:vMerge/>
            <w:tcBorders>
              <w:left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FB6F24" w:rsidRDefault="00630312" w:rsidP="00630312">
            <w:pPr>
              <w:widowControl/>
              <w:jc w:val="left"/>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基于在线实验平台的自动化类课程教学方法研究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FB6F24" w:rsidRDefault="00630312" w:rsidP="00630312">
            <w:pPr>
              <w:jc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胡文山</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58</w:t>
            </w:r>
          </w:p>
        </w:tc>
        <w:tc>
          <w:tcPr>
            <w:tcW w:w="1910" w:type="dxa"/>
            <w:vMerge/>
            <w:tcBorders>
              <w:left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FB6F24" w:rsidRDefault="00630312" w:rsidP="00630312">
            <w:pPr>
              <w:jc w:val="left"/>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基于智能手机的虚拟实验平台及其在理论课堂教学中的应用研究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FB6F24" w:rsidRDefault="00630312" w:rsidP="00630312">
            <w:pPr>
              <w:jc w:val="center"/>
              <w:rPr>
                <w:rFonts w:ascii="宋体" w:hAnsi="宋体" w:cs="宋体"/>
                <w:color w:val="000000"/>
                <w:kern w:val="0"/>
                <w:sz w:val="20"/>
                <w:szCs w:val="20"/>
                <w:lang w:bidi="ar"/>
              </w:rPr>
            </w:pPr>
            <w:proofErr w:type="gramStart"/>
            <w:r w:rsidRPr="00FB6F24">
              <w:rPr>
                <w:rFonts w:ascii="宋体" w:hAnsi="宋体" w:cs="宋体" w:hint="eastAsia"/>
                <w:color w:val="000000"/>
                <w:kern w:val="0"/>
                <w:sz w:val="20"/>
                <w:szCs w:val="20"/>
                <w:lang w:bidi="ar"/>
              </w:rPr>
              <w:t>蔡</w:t>
            </w:r>
            <w:proofErr w:type="gramEnd"/>
            <w:r w:rsidRPr="00FB6F24">
              <w:rPr>
                <w:rFonts w:ascii="宋体" w:hAnsi="宋体" w:cs="宋体" w:hint="eastAsia"/>
                <w:color w:val="000000"/>
                <w:kern w:val="0"/>
                <w:sz w:val="20"/>
                <w:szCs w:val="20"/>
                <w:lang w:bidi="ar"/>
              </w:rPr>
              <w:t xml:space="preserve">  林</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59</w:t>
            </w:r>
          </w:p>
        </w:tc>
        <w:tc>
          <w:tcPr>
            <w:tcW w:w="1910" w:type="dxa"/>
            <w:vMerge/>
            <w:tcBorders>
              <w:left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FB6F24" w:rsidRDefault="00630312" w:rsidP="00630312">
            <w:pPr>
              <w:jc w:val="left"/>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虚拟仿真技术在核工程专业教学改革中的研究与实践</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FB6F24" w:rsidRDefault="00630312" w:rsidP="00630312">
            <w:pPr>
              <w:jc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郭江华</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60</w:t>
            </w:r>
          </w:p>
        </w:tc>
        <w:tc>
          <w:tcPr>
            <w:tcW w:w="1910" w:type="dxa"/>
            <w:vMerge/>
            <w:tcBorders>
              <w:left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FB6F24" w:rsidRDefault="00630312" w:rsidP="00630312">
            <w:pPr>
              <w:jc w:val="left"/>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新工科背景下能动类专业的实践教学研究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FB6F24" w:rsidRDefault="00630312" w:rsidP="00630312">
            <w:pPr>
              <w:jc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王建梅</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61</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FB6F24" w:rsidRDefault="00630312" w:rsidP="00630312">
            <w:pPr>
              <w:jc w:val="left"/>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高校理工科实验室通用安全标志的研究与设计</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FB6F24" w:rsidRDefault="00630312" w:rsidP="00630312">
            <w:pPr>
              <w:jc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廖冬梅</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Pr="00FB6F24" w:rsidRDefault="00630312" w:rsidP="00630312">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62</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电气与自动化学院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翻转课堂新型混合模式探究新生研讨课</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张  慧</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2017</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63</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w:t>
            </w:r>
            <w:proofErr w:type="gramStart"/>
            <w:r w:rsidRPr="00682D46">
              <w:rPr>
                <w:rFonts w:ascii="宋体" w:hAnsi="宋体" w:cs="宋体" w:hint="eastAsia"/>
                <w:color w:val="000000"/>
                <w:kern w:val="0"/>
                <w:sz w:val="20"/>
                <w:szCs w:val="20"/>
                <w:lang w:bidi="ar"/>
              </w:rPr>
              <w:t>极</w:t>
            </w:r>
            <w:proofErr w:type="gramEnd"/>
            <w:r w:rsidRPr="00682D46">
              <w:rPr>
                <w:rFonts w:ascii="宋体" w:hAnsi="宋体" w:cs="宋体" w:hint="eastAsia"/>
                <w:color w:val="000000"/>
                <w:kern w:val="0"/>
                <w:sz w:val="20"/>
                <w:szCs w:val="20"/>
                <w:lang w:bidi="ar"/>
              </w:rPr>
              <w:t>简主义的院级创新开放教育体系化理论和最小系统</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陈厚桂</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64</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基于翻转课堂的电力系统继电保护和自动化综合实验教学模式设计</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杨</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军</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65</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面向卓越工程师的电气工程专业课程专题模块化教学改革</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杨玲君</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66</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电气工程本科信息类课程体系建设研究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刘志雄</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67</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城市设计学院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激发创造活力的《色彩基础》课程教学方法研究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袁</w:t>
            </w:r>
            <w:proofErr w:type="gramEnd"/>
            <w:r>
              <w:rPr>
                <w:rFonts w:ascii="宋体" w:hAnsi="宋体" w:cs="宋体" w:hint="eastAsia"/>
                <w:color w:val="000000"/>
                <w:kern w:val="0"/>
                <w:sz w:val="20"/>
                <w:szCs w:val="20"/>
                <w:lang w:bidi="ar"/>
              </w:rPr>
              <w:t xml:space="preserve">  诚</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2017</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68</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技术和艺术相结合的一年级建筑学设计教学模式探索</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李</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鹍</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69</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传统工艺传承及创新创业研究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高</w:t>
            </w:r>
            <w:r>
              <w:rPr>
                <w:rFonts w:ascii="宋体" w:hAnsi="宋体" w:cs="宋体" w:hint="eastAsia"/>
                <w:color w:val="000000"/>
                <w:kern w:val="0"/>
                <w:sz w:val="20"/>
                <w:szCs w:val="20"/>
                <w:lang w:bidi="ar"/>
              </w:rPr>
              <w:t xml:space="preserve">  </w:t>
            </w:r>
            <w:proofErr w:type="gramStart"/>
            <w:r w:rsidRPr="00682D46">
              <w:rPr>
                <w:rFonts w:ascii="宋体" w:hAnsi="宋体" w:cs="宋体" w:hint="eastAsia"/>
                <w:color w:val="000000"/>
                <w:kern w:val="0"/>
                <w:sz w:val="20"/>
                <w:szCs w:val="20"/>
                <w:lang w:bidi="ar"/>
              </w:rPr>
              <w:t>薇</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366D62">
        <w:trPr>
          <w:trHeight w:val="8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CD76E6"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70</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土木</w:t>
            </w:r>
            <w:r>
              <w:rPr>
                <w:rFonts w:ascii="宋体" w:hAnsi="宋体" w:cs="宋体"/>
                <w:color w:val="000000"/>
                <w:kern w:val="0"/>
                <w:sz w:val="20"/>
                <w:szCs w:val="20"/>
                <w:lang w:bidi="ar"/>
              </w:rPr>
              <w:t>建筑工程学院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widowControl/>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VR/AR技术在《建设工程项目管理》课程的应用</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汪</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洋</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Tr="00366D62">
        <w:trPr>
          <w:trHeight w:val="7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CD76E6"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71</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基于案例</w:t>
            </w:r>
            <w:proofErr w:type="gramStart"/>
            <w:r w:rsidRPr="00682D46">
              <w:rPr>
                <w:rFonts w:ascii="宋体" w:hAnsi="宋体" w:cs="宋体" w:hint="eastAsia"/>
                <w:color w:val="000000"/>
                <w:kern w:val="0"/>
                <w:sz w:val="20"/>
                <w:szCs w:val="20"/>
                <w:lang w:bidi="ar"/>
              </w:rPr>
              <w:t>法模式</w:t>
            </w:r>
            <w:proofErr w:type="gramEnd"/>
            <w:r w:rsidRPr="00682D46">
              <w:rPr>
                <w:rFonts w:ascii="宋体" w:hAnsi="宋体" w:cs="宋体" w:hint="eastAsia"/>
                <w:color w:val="000000"/>
                <w:kern w:val="0"/>
                <w:sz w:val="20"/>
                <w:szCs w:val="20"/>
                <w:lang w:bidi="ar"/>
              </w:rPr>
              <w:t>的《地基处理》课程教学改革研究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邹</w:t>
            </w:r>
            <w:proofErr w:type="gramEnd"/>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勇</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CD76E6"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72</w:t>
            </w:r>
          </w:p>
        </w:tc>
        <w:tc>
          <w:tcPr>
            <w:tcW w:w="19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土木</w:t>
            </w:r>
            <w:r>
              <w:rPr>
                <w:rFonts w:ascii="宋体" w:hAnsi="宋体" w:cs="宋体"/>
                <w:color w:val="000000"/>
                <w:kern w:val="0"/>
                <w:sz w:val="20"/>
                <w:szCs w:val="20"/>
                <w:lang w:bidi="ar"/>
              </w:rPr>
              <w:t>建筑工程学院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基于“三个要求”的一流土木类本科人才培养方案优化的研究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邹维列</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73</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水利水电学院</w:t>
            </w:r>
          </w:p>
          <w:p w:rsidR="00630312" w:rsidRDefault="00630312" w:rsidP="00630312">
            <w:pPr>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沙坡运动学生自主试验系统的开发、研制与教学运用</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舒彩文</w:t>
            </w:r>
            <w:proofErr w:type="gramEnd"/>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2016</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CD76E6"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74</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left w:val="single" w:sz="4" w:space="0" w:color="auto"/>
            </w:tcBorders>
            <w:shd w:val="clear" w:color="000000" w:fill="FFFFFF"/>
            <w:noWrap/>
            <w:vAlign w:val="center"/>
          </w:tcPr>
          <w:p w:rsidR="00630312" w:rsidRDefault="00630312" w:rsidP="0063031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双一流建设环境下水利水电工程专业实践教学改革研究</w:t>
            </w:r>
          </w:p>
        </w:tc>
        <w:tc>
          <w:tcPr>
            <w:tcW w:w="1242"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肖  宜</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2017</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CD76E6"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75</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left w:val="single" w:sz="4" w:space="0" w:color="auto"/>
            </w:tcBorders>
            <w:shd w:val="clear" w:color="000000" w:fill="FFFFFF"/>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“一带一路”背景下农业水利工程专业实验教学新模式研究</w:t>
            </w:r>
          </w:p>
        </w:tc>
        <w:tc>
          <w:tcPr>
            <w:tcW w:w="1242" w:type="dxa"/>
            <w:shd w:val="clear" w:color="000000" w:fill="FFFFFF"/>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王志远</w:t>
            </w:r>
          </w:p>
        </w:tc>
        <w:tc>
          <w:tcPr>
            <w:tcW w:w="760" w:type="dxa"/>
            <w:shd w:val="clear" w:color="000000" w:fill="FFFFFF"/>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 xml:space="preserve">2018　</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CD76E6"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76</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left w:val="single" w:sz="4" w:space="0" w:color="auto"/>
            </w:tcBorders>
            <w:shd w:val="clear" w:color="000000" w:fill="FFFFFF"/>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工程教育专业认证背景下教学管理模式的研究与改进</w:t>
            </w:r>
          </w:p>
        </w:tc>
        <w:tc>
          <w:tcPr>
            <w:tcW w:w="1242" w:type="dxa"/>
            <w:shd w:val="clear" w:color="000000" w:fill="FFFFFF"/>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吴云芳</w:t>
            </w:r>
          </w:p>
        </w:tc>
        <w:tc>
          <w:tcPr>
            <w:tcW w:w="760" w:type="dxa"/>
            <w:shd w:val="clear" w:color="000000" w:fill="FFFFFF"/>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 xml:space="preserve">2018　</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CD76E6"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77</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left w:val="single" w:sz="4" w:space="0" w:color="auto"/>
            </w:tcBorders>
            <w:shd w:val="clear" w:color="000000" w:fill="FFFFFF"/>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基于专业实践的《河流管理学》课程教学创新体系</w:t>
            </w:r>
          </w:p>
        </w:tc>
        <w:tc>
          <w:tcPr>
            <w:tcW w:w="1242" w:type="dxa"/>
            <w:shd w:val="clear" w:color="000000" w:fill="FFFFFF"/>
            <w:noWrap/>
            <w:vAlign w:val="center"/>
          </w:tcPr>
          <w:p w:rsidR="00630312" w:rsidRPr="00682D46" w:rsidRDefault="00630312" w:rsidP="00630312">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舒彩文</w:t>
            </w:r>
            <w:proofErr w:type="gramEnd"/>
          </w:p>
        </w:tc>
        <w:tc>
          <w:tcPr>
            <w:tcW w:w="760" w:type="dxa"/>
            <w:shd w:val="clear" w:color="000000" w:fill="FFFFFF"/>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CD76E6"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78</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shd w:val="clear" w:color="000000" w:fill="FFFFFF"/>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《水电站水库运行与调度》课程建设与改革</w:t>
            </w:r>
          </w:p>
        </w:tc>
        <w:tc>
          <w:tcPr>
            <w:tcW w:w="1242" w:type="dxa"/>
            <w:shd w:val="clear" w:color="000000" w:fill="FFFFFF"/>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艾学山</w:t>
            </w:r>
          </w:p>
        </w:tc>
        <w:tc>
          <w:tcPr>
            <w:tcW w:w="760" w:type="dxa"/>
            <w:shd w:val="clear" w:color="000000" w:fill="FFFFFF"/>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 xml:space="preserve">2018　</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79</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电子信息学院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面向知识迁移能力培养的专业课教学改革探索</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张云华</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2017</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80</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贯穿式电子技术类实验课程群建设的研究与实践</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陈小桥</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81</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新工科背景下“卓越工程师培养计划”2.0版本创新与实践</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贺赛先</w:t>
            </w:r>
            <w:proofErr w:type="gramEnd"/>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82</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微机系统与接口技术教学改革研究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茹</w:t>
            </w:r>
            <w:proofErr w:type="gramEnd"/>
            <w:r w:rsidRPr="00682D46">
              <w:rPr>
                <w:rFonts w:ascii="宋体" w:hAnsi="宋体" w:cs="宋体" w:hint="eastAsia"/>
                <w:color w:val="000000"/>
                <w:kern w:val="0"/>
                <w:sz w:val="20"/>
                <w:szCs w:val="20"/>
                <w:lang w:bidi="ar"/>
              </w:rPr>
              <w:t>国宝</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83</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《数字系统基础》核心课程教学平台建设</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周</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军</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84</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 xml:space="preserve">“电工电子工程基础”课程建设及教学方法研究 </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刘彦飞</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85</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计算机学院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基于翻转课堂的《信息系统导论》课程混合式教学模式研究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王黎维</w:t>
            </w:r>
            <w:proofErr w:type="gramEnd"/>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2017</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86</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widowControl/>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w:t>
            </w:r>
            <w:proofErr w:type="gramStart"/>
            <w:r w:rsidRPr="00682D46">
              <w:rPr>
                <w:rFonts w:ascii="宋体" w:hAnsi="宋体" w:cs="宋体" w:hint="eastAsia"/>
                <w:color w:val="000000"/>
                <w:kern w:val="0"/>
                <w:sz w:val="20"/>
                <w:szCs w:val="20"/>
                <w:lang w:bidi="ar"/>
              </w:rPr>
              <w:t>微信公众</w:t>
            </w:r>
            <w:proofErr w:type="gramEnd"/>
            <w:r w:rsidRPr="00682D46">
              <w:rPr>
                <w:rFonts w:ascii="宋体" w:hAnsi="宋体" w:cs="宋体" w:hint="eastAsia"/>
                <w:color w:val="000000"/>
                <w:kern w:val="0"/>
                <w:sz w:val="20"/>
                <w:szCs w:val="20"/>
                <w:lang w:bidi="ar"/>
              </w:rPr>
              <w:t>平台的翻转课堂教学实践研究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刘</w:t>
            </w:r>
            <w:proofErr w:type="gramStart"/>
            <w:r w:rsidRPr="00682D46">
              <w:rPr>
                <w:rFonts w:ascii="宋体" w:hAnsi="宋体" w:cs="宋体" w:hint="eastAsia"/>
                <w:color w:val="000000"/>
                <w:kern w:val="0"/>
                <w:sz w:val="20"/>
                <w:szCs w:val="20"/>
                <w:lang w:bidi="ar"/>
              </w:rPr>
              <w:t>浩</w:t>
            </w:r>
            <w:proofErr w:type="gramEnd"/>
            <w:r w:rsidRPr="00682D46">
              <w:rPr>
                <w:rFonts w:ascii="宋体" w:hAnsi="宋体" w:cs="宋体" w:hint="eastAsia"/>
                <w:color w:val="000000"/>
                <w:kern w:val="0"/>
                <w:sz w:val="20"/>
                <w:szCs w:val="20"/>
                <w:lang w:bidi="ar"/>
              </w:rPr>
              <w:t>文</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87</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基于通识教育的“程序设计思维”混合式教学研究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高建华</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88</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“互联网+”创新创业教育实践研究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黄建忠</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89</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基于抛锚式教学法的《软件工程》课程教学改革</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伍春香</w:t>
            </w:r>
            <w:proofErr w:type="gramEnd"/>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90</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改革《数字逻辑》教学助力计算机系统能力培养</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刘树波</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91</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测绘学院</w:t>
            </w:r>
          </w:p>
          <w:p w:rsidR="00630312" w:rsidRDefault="00630312" w:rsidP="00630312">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研究型测绘人才能力素质模型构建及测绘工程本科课程体系评价</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闫</w:t>
            </w:r>
            <w:proofErr w:type="gramEnd"/>
            <w:r>
              <w:rPr>
                <w:rFonts w:ascii="宋体" w:hAnsi="宋体" w:cs="宋体" w:hint="eastAsia"/>
                <w:color w:val="000000"/>
                <w:kern w:val="0"/>
                <w:sz w:val="20"/>
                <w:szCs w:val="20"/>
                <w:lang w:bidi="ar"/>
              </w:rPr>
              <w:t xml:space="preserve">  利</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2017</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CD76E6">
        <w:trPr>
          <w:trHeight w:val="78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92</w:t>
            </w:r>
          </w:p>
        </w:tc>
        <w:tc>
          <w:tcPr>
            <w:tcW w:w="1910" w:type="dxa"/>
            <w:vMerge/>
            <w:tcBorders>
              <w:left w:val="single" w:sz="4" w:space="0" w:color="auto"/>
              <w:right w:val="single" w:sz="4" w:space="0" w:color="auto"/>
            </w:tcBorders>
            <w:shd w:val="clear" w:color="000000" w:fill="FFFFFF"/>
            <w:noWrap/>
            <w:vAlign w:val="center"/>
          </w:tcPr>
          <w:p w:rsidR="00630312" w:rsidRDefault="00630312" w:rsidP="00630312">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测绘工程专业虚拟仿真实践教学模式的研究与实践</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向  东</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2017</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93</w:t>
            </w:r>
          </w:p>
        </w:tc>
        <w:tc>
          <w:tcPr>
            <w:tcW w:w="1910" w:type="dxa"/>
            <w:vMerge/>
            <w:tcBorders>
              <w:left w:val="single" w:sz="4" w:space="0" w:color="auto"/>
              <w:right w:val="single" w:sz="4" w:space="0" w:color="auto"/>
            </w:tcBorders>
            <w:shd w:val="clear" w:color="000000" w:fill="FFFFFF"/>
            <w:noWrap/>
            <w:vAlign w:val="center"/>
          </w:tcPr>
          <w:p w:rsidR="00630312" w:rsidRPr="00682D46" w:rsidRDefault="00630312" w:rsidP="00630312">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测绘实践教学实时评教体系研究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章</w:t>
            </w:r>
            <w:r>
              <w:rPr>
                <w:rFonts w:ascii="宋体" w:hAnsi="宋体" w:cs="宋体" w:hint="eastAsia"/>
                <w:color w:val="000000"/>
                <w:kern w:val="0"/>
                <w:sz w:val="20"/>
                <w:szCs w:val="20"/>
                <w:lang w:bidi="ar"/>
              </w:rPr>
              <w:t xml:space="preserve">  </w:t>
            </w:r>
            <w:proofErr w:type="gramStart"/>
            <w:r w:rsidRPr="00682D46">
              <w:rPr>
                <w:rFonts w:ascii="宋体" w:hAnsi="宋体" w:cs="宋体" w:hint="eastAsia"/>
                <w:color w:val="000000"/>
                <w:kern w:val="0"/>
                <w:sz w:val="20"/>
                <w:szCs w:val="20"/>
                <w:lang w:bidi="ar"/>
              </w:rPr>
              <w:t>迪</w:t>
            </w:r>
            <w:proofErr w:type="gramEnd"/>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630312" w:rsidTr="00CD76E6">
        <w:trPr>
          <w:trHeight w:val="8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94</w:t>
            </w:r>
          </w:p>
        </w:tc>
        <w:tc>
          <w:tcPr>
            <w:tcW w:w="1910" w:type="dxa"/>
            <w:vMerge/>
            <w:tcBorders>
              <w:left w:val="single" w:sz="4" w:space="0" w:color="auto"/>
              <w:right w:val="single" w:sz="4" w:space="0" w:color="auto"/>
            </w:tcBorders>
            <w:shd w:val="clear" w:color="000000" w:fill="FFFFFF"/>
            <w:noWrap/>
            <w:vAlign w:val="center"/>
          </w:tcPr>
          <w:p w:rsidR="00630312" w:rsidRPr="00682D46" w:rsidRDefault="00630312" w:rsidP="00630312">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珞珈山人防工程专业实习场地建设——地下工程测量创新实践教学研究与实践</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黄声享</w:t>
            </w:r>
            <w:proofErr w:type="gramEnd"/>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630312"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95</w:t>
            </w:r>
          </w:p>
        </w:tc>
        <w:tc>
          <w:tcPr>
            <w:tcW w:w="1910" w:type="dxa"/>
            <w:vMerge/>
            <w:tcBorders>
              <w:left w:val="single" w:sz="4" w:space="0" w:color="auto"/>
              <w:right w:val="single" w:sz="4" w:space="0" w:color="auto"/>
            </w:tcBorders>
            <w:shd w:val="clear" w:color="000000" w:fill="FFFFFF"/>
            <w:noWrap/>
            <w:vAlign w:val="center"/>
          </w:tcPr>
          <w:p w:rsidR="00630312" w:rsidRPr="00682D46" w:rsidRDefault="00630312" w:rsidP="00630312">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0312" w:rsidRPr="00682D46" w:rsidRDefault="00630312" w:rsidP="00630312">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“数字地形测量学课程实训”一体化服务与管理系统研发</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30312" w:rsidRPr="00682D46" w:rsidRDefault="00630312" w:rsidP="00630312">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邢</w:t>
            </w:r>
            <w:proofErr w:type="gramEnd"/>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诚</w:t>
            </w:r>
          </w:p>
        </w:tc>
        <w:tc>
          <w:tcPr>
            <w:tcW w:w="760"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630312" w:rsidRDefault="00630312" w:rsidP="00630312">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96</w:t>
            </w:r>
          </w:p>
        </w:tc>
        <w:tc>
          <w:tcPr>
            <w:tcW w:w="1910" w:type="dxa"/>
            <w:vMerge/>
            <w:tcBorders>
              <w:left w:val="single" w:sz="4" w:space="0" w:color="auto"/>
              <w:right w:val="single" w:sz="4" w:space="0" w:color="auto"/>
            </w:tcBorders>
            <w:shd w:val="clear" w:color="000000" w:fill="FFFFFF"/>
            <w:noWrap/>
            <w:vAlign w:val="center"/>
          </w:tcPr>
          <w:p w:rsidR="00CD76E6" w:rsidRPr="00682D46" w:rsidRDefault="00CD76E6" w:rsidP="00CD76E6">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理论与实验融合的最优估计课程内容和教学模式研究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吴</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云</w:t>
            </w:r>
          </w:p>
        </w:tc>
        <w:tc>
          <w:tcPr>
            <w:tcW w:w="760" w:type="dxa"/>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97</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遥感信息工程</w:t>
            </w:r>
          </w:p>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《摄影技术与赏析》通识课程体系与教学方法研究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孙和</w:t>
            </w:r>
            <w:proofErr w:type="gramStart"/>
            <w:r>
              <w:rPr>
                <w:rFonts w:ascii="宋体" w:hAnsi="宋体" w:cs="宋体" w:hint="eastAsia"/>
                <w:color w:val="000000"/>
                <w:kern w:val="0"/>
                <w:sz w:val="20"/>
                <w:szCs w:val="20"/>
                <w:lang w:bidi="ar"/>
              </w:rPr>
              <w:t>利</w:t>
            </w:r>
            <w:proofErr w:type="gramEnd"/>
          </w:p>
        </w:tc>
        <w:tc>
          <w:tcPr>
            <w:tcW w:w="760" w:type="dxa"/>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2017</w:t>
            </w:r>
          </w:p>
        </w:tc>
        <w:tc>
          <w:tcPr>
            <w:tcW w:w="713" w:type="dxa"/>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98</w:t>
            </w:r>
          </w:p>
        </w:tc>
        <w:tc>
          <w:tcPr>
            <w:tcW w:w="1910" w:type="dxa"/>
            <w:vMerge/>
            <w:tcBorders>
              <w:left w:val="single" w:sz="4" w:space="0" w:color="auto"/>
              <w:right w:val="single" w:sz="4" w:space="0" w:color="auto"/>
            </w:tcBorders>
            <w:shd w:val="clear" w:color="000000" w:fill="FFFFFF"/>
            <w:noWrap/>
            <w:vAlign w:val="center"/>
          </w:tcPr>
          <w:p w:rsidR="00CD76E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widowControl/>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利用MOOC与混合式教学实现</w:t>
            </w:r>
            <w:proofErr w:type="gramStart"/>
            <w:r w:rsidRPr="00682D46">
              <w:rPr>
                <w:rFonts w:ascii="宋体" w:hAnsi="宋体" w:cs="宋体" w:hint="eastAsia"/>
                <w:color w:val="000000"/>
                <w:kern w:val="0"/>
                <w:sz w:val="20"/>
                <w:szCs w:val="20"/>
                <w:lang w:bidi="ar"/>
              </w:rPr>
              <w:t>产赛教</w:t>
            </w:r>
            <w:proofErr w:type="gramEnd"/>
            <w:r w:rsidRPr="00682D46">
              <w:rPr>
                <w:rFonts w:ascii="宋体" w:hAnsi="宋体" w:cs="宋体" w:hint="eastAsia"/>
                <w:color w:val="000000"/>
                <w:kern w:val="0"/>
                <w:sz w:val="20"/>
                <w:szCs w:val="20"/>
                <w:lang w:bidi="ar"/>
              </w:rPr>
              <w:t>融合</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孟小亮</w:t>
            </w:r>
          </w:p>
        </w:tc>
        <w:tc>
          <w:tcPr>
            <w:tcW w:w="760" w:type="dxa"/>
            <w:tcBorders>
              <w:bottom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bottom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99</w:t>
            </w:r>
          </w:p>
        </w:tc>
        <w:tc>
          <w:tcPr>
            <w:tcW w:w="1910" w:type="dxa"/>
            <w:vMerge/>
            <w:tcBorders>
              <w:left w:val="single" w:sz="4" w:space="0" w:color="auto"/>
              <w:right w:val="single" w:sz="4" w:space="0" w:color="auto"/>
            </w:tcBorders>
            <w:shd w:val="clear" w:color="000000" w:fill="FFFFFF"/>
            <w:noWrap/>
            <w:vAlign w:val="center"/>
          </w:tcPr>
          <w:p w:rsidR="00CD76E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中国大学数字图像处理MOOC+翻转课堂教学的研究与实践</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贾永红</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100</w:t>
            </w:r>
          </w:p>
        </w:tc>
        <w:tc>
          <w:tcPr>
            <w:tcW w:w="1910" w:type="dxa"/>
            <w:vMerge/>
            <w:tcBorders>
              <w:left w:val="single" w:sz="4" w:space="0" w:color="auto"/>
              <w:right w:val="single" w:sz="4" w:space="0" w:color="auto"/>
            </w:tcBorders>
            <w:shd w:val="clear" w:color="000000" w:fill="FFFFFF"/>
            <w:noWrap/>
            <w:vAlign w:val="center"/>
          </w:tcPr>
          <w:p w:rsidR="00CD76E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“一带一路”背景下遥感实验课程教学的翻转</w:t>
            </w:r>
            <w:r w:rsidR="008A1E1A">
              <w:rPr>
                <w:rFonts w:ascii="宋体" w:hAnsi="宋体" w:cs="宋体"/>
                <w:noProof/>
                <w:color w:val="000000"/>
                <w:kern w:val="0"/>
                <w:sz w:val="20"/>
                <w:szCs w:val="20"/>
              </w:rPr>
              <w:pict w14:anchorId="167F74F5">
                <v:shapetype id="_x0000_t32" coordsize="21600,21600" o:spt="32" o:oned="t" path="m,l21600,21600e" filled="f">
                  <v:path arrowok="t" fillok="f" o:connecttype="none"/>
                  <o:lock v:ext="edit" shapetype="t"/>
                </v:shapetype>
                <v:shape id="_x0000_s1028" type="#_x0000_t32" style="position:absolute;margin-left:-.65pt;margin-top:-668.6pt;width:.75pt;height:.75pt;flip:y;z-index:251663360;mso-position-horizontal-relative:text;mso-position-vertical-relative:text" o:connectortype="straight"/>
              </w:pict>
            </w:r>
            <w:r w:rsidRPr="00682D46">
              <w:rPr>
                <w:rFonts w:ascii="宋体" w:hAnsi="宋体" w:cs="宋体" w:hint="eastAsia"/>
                <w:color w:val="000000"/>
                <w:kern w:val="0"/>
                <w:sz w:val="20"/>
                <w:szCs w:val="20"/>
                <w:lang w:bidi="ar"/>
              </w:rPr>
              <w:t>课堂模式设计与研究</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李</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爽</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101</w:t>
            </w:r>
          </w:p>
        </w:tc>
        <w:tc>
          <w:tcPr>
            <w:tcW w:w="1910" w:type="dxa"/>
            <w:vMerge/>
            <w:tcBorders>
              <w:left w:val="single" w:sz="4" w:space="0" w:color="auto"/>
              <w:right w:val="single" w:sz="4" w:space="0" w:color="auto"/>
            </w:tcBorders>
            <w:shd w:val="clear" w:color="000000" w:fill="FFFFFF"/>
            <w:noWrap/>
            <w:vAlign w:val="center"/>
          </w:tcPr>
          <w:p w:rsidR="00CD76E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“互联网 ”视域下学生学习过程管理与结果评价若干事务的流程再造和实现</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高卫松</w:t>
            </w:r>
            <w:proofErr w:type="gramEnd"/>
          </w:p>
        </w:tc>
        <w:tc>
          <w:tcPr>
            <w:tcW w:w="760" w:type="dxa"/>
            <w:tcBorders>
              <w:top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102</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rPr>
                <w:rFonts w:ascii="宋体" w:hAnsi="宋体" w:cs="宋体"/>
                <w:color w:val="000000"/>
                <w:kern w:val="0"/>
                <w:sz w:val="20"/>
                <w:szCs w:val="20"/>
                <w:lang w:bidi="ar"/>
              </w:rPr>
            </w:pPr>
          </w:p>
        </w:tc>
        <w:tc>
          <w:tcPr>
            <w:tcW w:w="4185" w:type="dxa"/>
            <w:tcBorders>
              <w:top w:val="nil"/>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新工科背景下遥感综合实习的创新教学研究</w:t>
            </w:r>
          </w:p>
        </w:tc>
        <w:tc>
          <w:tcPr>
            <w:tcW w:w="1242" w:type="dxa"/>
            <w:tcBorders>
              <w:top w:val="nil"/>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李</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刚</w:t>
            </w:r>
          </w:p>
        </w:tc>
        <w:tc>
          <w:tcPr>
            <w:tcW w:w="760" w:type="dxa"/>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103</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CD76E6" w:rsidRDefault="00CD76E6" w:rsidP="00CD76E6">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印刷与</w:t>
            </w:r>
            <w:r>
              <w:rPr>
                <w:rFonts w:ascii="宋体" w:hAnsi="宋体" w:cs="宋体"/>
                <w:color w:val="000000"/>
                <w:kern w:val="0"/>
                <w:sz w:val="20"/>
                <w:szCs w:val="20"/>
                <w:lang w:bidi="ar"/>
              </w:rPr>
              <w:t>包装系</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基于翻转课堂的《印刷材料》混合式教学研究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周奕华</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104</w:t>
            </w:r>
          </w:p>
        </w:tc>
        <w:tc>
          <w:tcPr>
            <w:tcW w:w="1910" w:type="dxa"/>
            <w:vMerge/>
            <w:tcBorders>
              <w:left w:val="single" w:sz="4" w:space="0" w:color="auto"/>
              <w:right w:val="single" w:sz="4" w:space="0" w:color="auto"/>
            </w:tcBorders>
            <w:shd w:val="clear" w:color="000000" w:fill="FFFFFF"/>
            <w:noWrap/>
            <w:vAlign w:val="center"/>
          </w:tcPr>
          <w:p w:rsidR="00CD76E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基于混合式（SPOC+ FCM）教学模式的《中国美术简史》通识课程信息化研究与实施</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高智勇</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105</w:t>
            </w:r>
          </w:p>
        </w:tc>
        <w:tc>
          <w:tcPr>
            <w:tcW w:w="1910" w:type="dxa"/>
            <w:vMerge/>
            <w:tcBorders>
              <w:left w:val="single" w:sz="4" w:space="0" w:color="auto"/>
              <w:right w:val="single" w:sz="4" w:space="0" w:color="auto"/>
            </w:tcBorders>
            <w:shd w:val="clear" w:color="000000" w:fill="FFFFFF"/>
            <w:noWrap/>
            <w:vAlign w:val="center"/>
          </w:tcPr>
          <w:p w:rsidR="00CD76E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基于跨学科和竞赛模式的大学生创新能力培养体系研究与实践</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钱</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俊</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106</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“新零售”下智能包装设计系列课程构建与改革</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王玉龙</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107</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CD76E6" w:rsidRPr="00682D46" w:rsidRDefault="00CD76E6" w:rsidP="00CD76E6">
            <w:pPr>
              <w:widowControl/>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国家网络安全学院</w:t>
            </w:r>
          </w:p>
          <w:p w:rsidR="00CD76E6" w:rsidRPr="00682D4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信息安全数学基础翻转课堂教学模式研究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唐</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明</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108</w:t>
            </w:r>
          </w:p>
        </w:tc>
        <w:tc>
          <w:tcPr>
            <w:tcW w:w="1910" w:type="dxa"/>
            <w:vMerge/>
            <w:tcBorders>
              <w:left w:val="single" w:sz="4" w:space="0" w:color="auto"/>
              <w:right w:val="single" w:sz="4" w:space="0" w:color="auto"/>
            </w:tcBorders>
            <w:shd w:val="clear" w:color="000000" w:fill="FFFFFF"/>
            <w:noWrap/>
            <w:vAlign w:val="center"/>
          </w:tcPr>
          <w:p w:rsidR="00CD76E6" w:rsidRPr="00682D4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一流学科建设与信息安全人才培养模式改革视域下用人单位对毕业生满意度的调查研究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于</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敏</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109</w:t>
            </w:r>
          </w:p>
        </w:tc>
        <w:tc>
          <w:tcPr>
            <w:tcW w:w="1910" w:type="dxa"/>
            <w:vMerge/>
            <w:tcBorders>
              <w:left w:val="single" w:sz="4" w:space="0" w:color="auto"/>
              <w:right w:val="single" w:sz="4" w:space="0" w:color="auto"/>
            </w:tcBorders>
            <w:shd w:val="clear" w:color="000000" w:fill="FFFFFF"/>
            <w:noWrap/>
            <w:vAlign w:val="center"/>
          </w:tcPr>
          <w:p w:rsidR="00CD76E6" w:rsidRPr="00682D4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网络攻防演练与创新实践平台建设方法研究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彭国军</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110</w:t>
            </w:r>
          </w:p>
        </w:tc>
        <w:tc>
          <w:tcPr>
            <w:tcW w:w="1910" w:type="dxa"/>
            <w:vMerge/>
            <w:tcBorders>
              <w:left w:val="single" w:sz="4" w:space="0" w:color="auto"/>
              <w:right w:val="single" w:sz="4" w:space="0" w:color="auto"/>
            </w:tcBorders>
            <w:shd w:val="clear" w:color="000000" w:fill="FFFFFF"/>
            <w:noWrap/>
            <w:vAlign w:val="center"/>
          </w:tcPr>
          <w:p w:rsidR="00CD76E6" w:rsidRPr="00682D4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网络空间安全大类培养模式研究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杜瑞颖</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111</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CD76E6" w:rsidRPr="00682D4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多层次网络安全课程教学研究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罗</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敏</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112</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CD76E6" w:rsidRPr="00682D46" w:rsidRDefault="00CD76E6" w:rsidP="00CD76E6">
            <w:pPr>
              <w:widowControl/>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基础</w:t>
            </w:r>
            <w:r w:rsidRPr="00682D46">
              <w:rPr>
                <w:rFonts w:ascii="宋体" w:hAnsi="宋体" w:cs="宋体"/>
                <w:color w:val="000000"/>
                <w:kern w:val="0"/>
                <w:sz w:val="20"/>
                <w:szCs w:val="20"/>
                <w:lang w:bidi="ar"/>
              </w:rPr>
              <w:t>医学院</w:t>
            </w:r>
          </w:p>
          <w:p w:rsidR="00CD76E6" w:rsidRPr="00682D46" w:rsidRDefault="00CD76E6" w:rsidP="00CD76E6">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widowControl/>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生物安全BSL-4虚拟仿真实验</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武军驻</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113</w:t>
            </w:r>
          </w:p>
        </w:tc>
        <w:tc>
          <w:tcPr>
            <w:tcW w:w="1910" w:type="dxa"/>
            <w:vMerge/>
            <w:tcBorders>
              <w:left w:val="single" w:sz="4" w:space="0" w:color="auto"/>
              <w:right w:val="single" w:sz="4" w:space="0" w:color="auto"/>
            </w:tcBorders>
            <w:shd w:val="clear" w:color="000000" w:fill="FFFFFF"/>
            <w:noWrap/>
            <w:vAlign w:val="center"/>
          </w:tcPr>
          <w:p w:rsidR="00CD76E6" w:rsidRPr="00682D46" w:rsidRDefault="00CD76E6" w:rsidP="00CD76E6">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翻转课堂教学模式在《医学免疫学》教学中的应用及效果评价</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潘</w:t>
            </w:r>
            <w:proofErr w:type="gramEnd"/>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勤</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114</w:t>
            </w:r>
          </w:p>
        </w:tc>
        <w:tc>
          <w:tcPr>
            <w:tcW w:w="1910" w:type="dxa"/>
            <w:vMerge/>
            <w:tcBorders>
              <w:left w:val="single" w:sz="4" w:space="0" w:color="auto"/>
              <w:right w:val="single" w:sz="4" w:space="0" w:color="auto"/>
            </w:tcBorders>
            <w:shd w:val="clear" w:color="000000" w:fill="FFFFFF"/>
            <w:noWrap/>
            <w:vAlign w:val="center"/>
          </w:tcPr>
          <w:p w:rsidR="00CD76E6" w:rsidRPr="00682D4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基础医学院本科教学质量内部保障体系优化研究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韩</w:t>
            </w:r>
            <w:r>
              <w:rPr>
                <w:rFonts w:ascii="宋体" w:hAnsi="宋体" w:cs="宋体" w:hint="eastAsia"/>
                <w:color w:val="000000"/>
                <w:kern w:val="0"/>
                <w:sz w:val="20"/>
                <w:szCs w:val="20"/>
                <w:lang w:bidi="ar"/>
              </w:rPr>
              <w:t xml:space="preserve">  </w:t>
            </w:r>
            <w:proofErr w:type="gramStart"/>
            <w:r w:rsidRPr="00682D46">
              <w:rPr>
                <w:rFonts w:ascii="宋体" w:hAnsi="宋体" w:cs="宋体" w:hint="eastAsia"/>
                <w:color w:val="000000"/>
                <w:kern w:val="0"/>
                <w:sz w:val="20"/>
                <w:szCs w:val="20"/>
                <w:lang w:bidi="ar"/>
              </w:rPr>
              <w:t>莉</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115</w:t>
            </w:r>
          </w:p>
        </w:tc>
        <w:tc>
          <w:tcPr>
            <w:tcW w:w="1910" w:type="dxa"/>
            <w:vMerge/>
            <w:tcBorders>
              <w:left w:val="single" w:sz="4" w:space="0" w:color="auto"/>
              <w:right w:val="single" w:sz="4" w:space="0" w:color="auto"/>
            </w:tcBorders>
            <w:shd w:val="clear" w:color="000000" w:fill="FFFFFF"/>
            <w:noWrap/>
            <w:vAlign w:val="center"/>
          </w:tcPr>
          <w:p w:rsidR="00CD76E6" w:rsidRPr="00682D4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以培养兴趣为导向，开展医学本科生早期专业教育</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汪</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晖</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116</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CD76E6" w:rsidRPr="00682D4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药理学习题库的教学改革研究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郭</w:t>
            </w:r>
            <w:proofErr w:type="gramEnd"/>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喻</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117</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健康学院</w:t>
            </w:r>
          </w:p>
          <w:p w:rsidR="00CD76E6" w:rsidRDefault="00CD76E6" w:rsidP="00CD76E6">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建构主义视域下大学生创新能力培养研究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张志将</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2016</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118</w:t>
            </w:r>
          </w:p>
        </w:tc>
        <w:tc>
          <w:tcPr>
            <w:tcW w:w="1910" w:type="dxa"/>
            <w:vMerge/>
            <w:tcBorders>
              <w:left w:val="single" w:sz="4" w:space="0" w:color="auto"/>
              <w:right w:val="single" w:sz="4" w:space="0" w:color="auto"/>
            </w:tcBorders>
            <w:shd w:val="clear" w:color="000000" w:fill="FFFFFF"/>
            <w:noWrap/>
            <w:vAlign w:val="center"/>
          </w:tcPr>
          <w:p w:rsidR="00CD76E6" w:rsidRPr="00682D4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w:t>
            </w:r>
            <w:proofErr w:type="spellStart"/>
            <w:r w:rsidRPr="00682D46">
              <w:rPr>
                <w:rFonts w:ascii="宋体" w:hAnsi="宋体" w:cs="宋体" w:hint="eastAsia"/>
                <w:color w:val="000000"/>
                <w:kern w:val="0"/>
                <w:sz w:val="20"/>
                <w:szCs w:val="20"/>
                <w:lang w:bidi="ar"/>
              </w:rPr>
              <w:t>HEdPERF</w:t>
            </w:r>
            <w:proofErr w:type="spellEnd"/>
            <w:r w:rsidRPr="00682D46">
              <w:rPr>
                <w:rFonts w:ascii="宋体" w:hAnsi="宋体" w:cs="宋体" w:hint="eastAsia"/>
                <w:color w:val="000000"/>
                <w:kern w:val="0"/>
                <w:sz w:val="20"/>
                <w:szCs w:val="20"/>
                <w:lang w:bidi="ar"/>
              </w:rPr>
              <w:t>量表的全球健康本科专业教学质量评价研究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向</w:t>
            </w:r>
            <w:r>
              <w:rPr>
                <w:rFonts w:ascii="宋体" w:hAnsi="宋体" w:cs="宋体" w:hint="eastAsia"/>
                <w:color w:val="000000"/>
                <w:kern w:val="0"/>
                <w:sz w:val="20"/>
                <w:szCs w:val="20"/>
                <w:lang w:bidi="ar"/>
              </w:rPr>
              <w:t xml:space="preserve">  </w:t>
            </w:r>
            <w:proofErr w:type="gramStart"/>
            <w:r w:rsidRPr="00682D46">
              <w:rPr>
                <w:rFonts w:ascii="宋体" w:hAnsi="宋体" w:cs="宋体" w:hint="eastAsia"/>
                <w:color w:val="000000"/>
                <w:kern w:val="0"/>
                <w:sz w:val="20"/>
                <w:szCs w:val="20"/>
                <w:lang w:bidi="ar"/>
              </w:rPr>
              <w:t>浩</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CD76E6" w:rsidTr="00CD76E6">
        <w:trPr>
          <w:trHeight w:val="6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119</w:t>
            </w:r>
          </w:p>
        </w:tc>
        <w:tc>
          <w:tcPr>
            <w:tcW w:w="1910" w:type="dxa"/>
            <w:vMerge/>
            <w:tcBorders>
              <w:left w:val="single" w:sz="4" w:space="0" w:color="auto"/>
              <w:right w:val="single" w:sz="4" w:space="0" w:color="auto"/>
            </w:tcBorders>
            <w:shd w:val="clear" w:color="000000" w:fill="FFFFFF"/>
            <w:noWrap/>
            <w:vAlign w:val="center"/>
          </w:tcPr>
          <w:p w:rsidR="00CD76E6" w:rsidRPr="00682D4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创新创业视角下健康管理专业实践教学课程体系与实践模式的改革研究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罗先武</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CD76E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120</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CD76E6" w:rsidRPr="00682D4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基于核心能力的全球健康视域下健康管理专业课程体系的构建</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邹智杰</w:t>
            </w:r>
          </w:p>
        </w:tc>
        <w:tc>
          <w:tcPr>
            <w:tcW w:w="760" w:type="dxa"/>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CD76E6" w:rsidTr="00CD76E6">
        <w:trPr>
          <w:trHeight w:val="41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121</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CD76E6" w:rsidRDefault="00CD76E6" w:rsidP="00CD76E6">
            <w:pPr>
              <w:widowControl/>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药学院</w:t>
            </w:r>
          </w:p>
          <w:p w:rsidR="00CD76E6" w:rsidRDefault="00CD76E6" w:rsidP="00CD76E6">
            <w:pPr>
              <w:jc w:val="center"/>
              <w:rPr>
                <w:rFonts w:ascii="宋体" w:hAnsi="宋体" w:cs="宋体"/>
                <w:color w:val="000000"/>
                <w:kern w:val="0"/>
                <w:sz w:val="20"/>
                <w:szCs w:val="20"/>
                <w:lang w:bidi="ar"/>
              </w:rPr>
            </w:pPr>
          </w:p>
          <w:p w:rsidR="00CD76E6" w:rsidRDefault="00CD76E6" w:rsidP="00CD76E6">
            <w:pPr>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药学院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药物分析实验“翻转课堂”教学模式研究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梁淑彩</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122</w:t>
            </w:r>
          </w:p>
        </w:tc>
        <w:tc>
          <w:tcPr>
            <w:tcW w:w="1910" w:type="dxa"/>
            <w:vMerge/>
            <w:tcBorders>
              <w:left w:val="single" w:sz="4" w:space="0" w:color="auto"/>
              <w:right w:val="single" w:sz="4" w:space="0" w:color="auto"/>
            </w:tcBorders>
            <w:shd w:val="clear" w:color="000000" w:fill="FFFFFF"/>
            <w:noWrap/>
            <w:vAlign w:val="center"/>
          </w:tcPr>
          <w:p w:rsidR="00CD76E6" w:rsidRDefault="00CD76E6" w:rsidP="00CD76E6">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药学与生物制药专业交叉融合创新拔尖人才培养课程体系研究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陈子林</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123</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探索“以学生为本”的微生物药物学课程教学与评价体系</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陈文青</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124</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第一</w:t>
            </w:r>
            <w:r>
              <w:rPr>
                <w:rFonts w:ascii="宋体" w:hAnsi="宋体" w:cs="宋体"/>
                <w:color w:val="000000"/>
                <w:kern w:val="0"/>
                <w:sz w:val="20"/>
                <w:szCs w:val="20"/>
                <w:lang w:bidi="ar"/>
              </w:rPr>
              <w:t>临床学院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widowControl/>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翻转课堂教学模式在CPPT讨论课教学中的实践研究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戴雯玲</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125</w:t>
            </w:r>
          </w:p>
        </w:tc>
        <w:tc>
          <w:tcPr>
            <w:tcW w:w="1910" w:type="dxa"/>
            <w:vMerge/>
            <w:tcBorders>
              <w:left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混合式教学模式下的急危重症临床实践核心课程建设探讨</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王</w:t>
            </w:r>
            <w:r>
              <w:rPr>
                <w:rFonts w:ascii="宋体" w:hAnsi="宋体" w:cs="宋体" w:hint="eastAsia"/>
                <w:color w:val="000000"/>
                <w:kern w:val="0"/>
                <w:sz w:val="20"/>
                <w:szCs w:val="20"/>
                <w:lang w:bidi="ar"/>
              </w:rPr>
              <w:t xml:space="preserve">  </w:t>
            </w:r>
            <w:proofErr w:type="gramStart"/>
            <w:r w:rsidRPr="00682D46">
              <w:rPr>
                <w:rFonts w:ascii="宋体" w:hAnsi="宋体" w:cs="宋体" w:hint="eastAsia"/>
                <w:color w:val="000000"/>
                <w:kern w:val="0"/>
                <w:sz w:val="20"/>
                <w:szCs w:val="20"/>
                <w:lang w:bidi="ar"/>
              </w:rPr>
              <w:t>蕊</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126</w:t>
            </w:r>
          </w:p>
        </w:tc>
        <w:tc>
          <w:tcPr>
            <w:tcW w:w="1910" w:type="dxa"/>
            <w:vMerge/>
            <w:tcBorders>
              <w:left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医学教育信息化大数据平台下的虚拟仿真教学方法研究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王卫星</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127</w:t>
            </w:r>
          </w:p>
        </w:tc>
        <w:tc>
          <w:tcPr>
            <w:tcW w:w="1910" w:type="dxa"/>
            <w:vMerge/>
            <w:tcBorders>
              <w:left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基于“以学生为中心”的教学理念探讨新型智能化教学模式在眼科临床教学中的应用</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袁</w:t>
            </w:r>
            <w:proofErr w:type="gramEnd"/>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静</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128</w:t>
            </w:r>
          </w:p>
        </w:tc>
        <w:tc>
          <w:tcPr>
            <w:tcW w:w="1910" w:type="dxa"/>
            <w:vMerge/>
            <w:tcBorders>
              <w:left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基于移动教学平台与自主见习的《临床技能学实验》教学新模式研究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李孔玲</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129</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心血管疾病临床实习中逆向思维模式探索与实践</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吕永楠</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130</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第二临床学院</w:t>
            </w:r>
          </w:p>
          <w:p w:rsidR="00CD76E6" w:rsidRDefault="00CD76E6" w:rsidP="00CD76E6">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基于3D技术的妇产科疾病模型的案例教学研究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陈  红</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2017</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131</w:t>
            </w:r>
          </w:p>
        </w:tc>
        <w:tc>
          <w:tcPr>
            <w:tcW w:w="1910" w:type="dxa"/>
            <w:vMerge/>
            <w:tcBorders>
              <w:left w:val="single" w:sz="4" w:space="0" w:color="auto"/>
              <w:right w:val="single" w:sz="4" w:space="0" w:color="auto"/>
            </w:tcBorders>
            <w:shd w:val="clear" w:color="000000" w:fill="FFFFFF"/>
            <w:noWrap/>
            <w:vAlign w:val="center"/>
          </w:tcPr>
          <w:p w:rsidR="00CD76E6" w:rsidRDefault="00CD76E6" w:rsidP="00CD76E6">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widowControl/>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医学专业英语微视频课程建设</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涂建成</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132</w:t>
            </w:r>
          </w:p>
        </w:tc>
        <w:tc>
          <w:tcPr>
            <w:tcW w:w="1910" w:type="dxa"/>
            <w:vMerge/>
            <w:tcBorders>
              <w:left w:val="single" w:sz="4" w:space="0" w:color="auto"/>
              <w:right w:val="single" w:sz="4" w:space="0" w:color="auto"/>
            </w:tcBorders>
            <w:shd w:val="clear" w:color="000000" w:fill="FFFFFF"/>
            <w:noWrap/>
            <w:vAlign w:val="center"/>
          </w:tcPr>
          <w:p w:rsidR="00CD76E6" w:rsidRDefault="00CD76E6" w:rsidP="00CD76E6">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基于院内网的远程教学平台建设</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杨</w:t>
            </w:r>
            <w:r>
              <w:rPr>
                <w:rFonts w:ascii="宋体" w:hAnsi="宋体" w:cs="宋体" w:hint="eastAsia"/>
                <w:color w:val="000000"/>
                <w:kern w:val="0"/>
                <w:sz w:val="20"/>
                <w:szCs w:val="20"/>
                <w:lang w:bidi="ar"/>
              </w:rPr>
              <w:t xml:space="preserve">  </w:t>
            </w:r>
            <w:proofErr w:type="gramStart"/>
            <w:r w:rsidRPr="00682D46">
              <w:rPr>
                <w:rFonts w:ascii="宋体" w:hAnsi="宋体" w:cs="宋体" w:hint="eastAsia"/>
                <w:color w:val="000000"/>
                <w:kern w:val="0"/>
                <w:sz w:val="20"/>
                <w:szCs w:val="20"/>
                <w:lang w:bidi="ar"/>
              </w:rPr>
              <w:t>琨</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133</w:t>
            </w:r>
          </w:p>
        </w:tc>
        <w:tc>
          <w:tcPr>
            <w:tcW w:w="1910" w:type="dxa"/>
            <w:vMerge/>
            <w:tcBorders>
              <w:left w:val="single" w:sz="4" w:space="0" w:color="auto"/>
              <w:right w:val="single" w:sz="4" w:space="0" w:color="auto"/>
            </w:tcBorders>
            <w:shd w:val="clear" w:color="000000" w:fill="FFFFFF"/>
            <w:noWrap/>
            <w:vAlign w:val="center"/>
          </w:tcPr>
          <w:p w:rsidR="00CD76E6" w:rsidRDefault="00CD76E6" w:rsidP="00CD76E6">
            <w:pPr>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基于超声引导的神经阻滞典型案例在麻醉教学中的应用研究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宋学敏</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134</w:t>
            </w:r>
          </w:p>
        </w:tc>
        <w:tc>
          <w:tcPr>
            <w:tcW w:w="1910" w:type="dxa"/>
            <w:vMerge/>
            <w:tcBorders>
              <w:left w:val="single" w:sz="4" w:space="0" w:color="auto"/>
              <w:right w:val="single" w:sz="4" w:space="0" w:color="auto"/>
            </w:tcBorders>
            <w:shd w:val="clear" w:color="000000" w:fill="FFFFFF"/>
            <w:noWrap/>
            <w:vAlign w:val="center"/>
          </w:tcPr>
          <w:p w:rsidR="00CD76E6" w:rsidRPr="00682D4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执业医师资格考试和毕业考试成绩分析的研究及应用</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刘韦成</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135</w:t>
            </w:r>
          </w:p>
        </w:tc>
        <w:tc>
          <w:tcPr>
            <w:tcW w:w="1910" w:type="dxa"/>
            <w:vMerge/>
            <w:tcBorders>
              <w:left w:val="single" w:sz="4" w:space="0" w:color="auto"/>
              <w:right w:val="single" w:sz="4" w:space="0" w:color="auto"/>
            </w:tcBorders>
            <w:shd w:val="clear" w:color="000000" w:fill="FFFFFF"/>
            <w:noWrap/>
            <w:vAlign w:val="center"/>
          </w:tcPr>
          <w:p w:rsidR="00CD76E6" w:rsidRPr="00682D4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以临床胜任力为导向的神经内科实习在线培训系统建设与应用</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刘汉兴</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136</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CD76E6" w:rsidRPr="00682D46" w:rsidRDefault="00CD76E6" w:rsidP="00CD76E6">
            <w:pPr>
              <w:widowControl/>
              <w:jc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翻转课堂在医学生外科技</w:t>
            </w:r>
            <w:proofErr w:type="gramStart"/>
            <w:r w:rsidRPr="00682D46">
              <w:rPr>
                <w:rFonts w:ascii="宋体" w:hAnsi="宋体" w:cs="宋体" w:hint="eastAsia"/>
                <w:color w:val="000000"/>
                <w:kern w:val="0"/>
                <w:sz w:val="20"/>
                <w:szCs w:val="20"/>
                <w:lang w:bidi="ar"/>
              </w:rPr>
              <w:t>能教学</w:t>
            </w:r>
            <w:proofErr w:type="gramEnd"/>
            <w:r w:rsidRPr="00682D46">
              <w:rPr>
                <w:rFonts w:ascii="宋体" w:hAnsi="宋体" w:cs="宋体" w:hint="eastAsia"/>
                <w:color w:val="000000"/>
                <w:kern w:val="0"/>
                <w:sz w:val="20"/>
                <w:szCs w:val="20"/>
                <w:lang w:bidi="ar"/>
              </w:rPr>
              <w:t>中的应用与研究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袁玉峰</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137</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口腔</w:t>
            </w:r>
            <w:r>
              <w:rPr>
                <w:rFonts w:ascii="宋体" w:hAnsi="宋体" w:cs="宋体"/>
                <w:color w:val="000000"/>
                <w:kern w:val="0"/>
                <w:sz w:val="20"/>
                <w:szCs w:val="20"/>
                <w:lang w:bidi="ar"/>
              </w:rPr>
              <w:t>医学院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widowControl/>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利用</w:t>
            </w:r>
            <w:proofErr w:type="spellStart"/>
            <w:r w:rsidRPr="00682D46">
              <w:rPr>
                <w:rFonts w:ascii="宋体" w:hAnsi="宋体" w:cs="宋体" w:hint="eastAsia"/>
                <w:color w:val="000000"/>
                <w:kern w:val="0"/>
                <w:sz w:val="20"/>
                <w:szCs w:val="20"/>
                <w:lang w:bidi="ar"/>
              </w:rPr>
              <w:t>BrainLab</w:t>
            </w:r>
            <w:proofErr w:type="spellEnd"/>
            <w:r w:rsidRPr="00682D46">
              <w:rPr>
                <w:rFonts w:ascii="宋体" w:hAnsi="宋体" w:cs="宋体" w:hint="eastAsia"/>
                <w:color w:val="000000"/>
                <w:kern w:val="0"/>
                <w:sz w:val="20"/>
                <w:szCs w:val="20"/>
                <w:lang w:bidi="ar"/>
              </w:rPr>
              <w:t>系统建立口腔颌面外科手术导航数据库，培养口腔医学高水平人才</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杨荣涛</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CD76E6"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138</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6E6" w:rsidRPr="00682D46" w:rsidRDefault="00CD76E6" w:rsidP="00CD76E6">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AR口腔解剖生理学人体教学模型建立的初步研究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CD76E6" w:rsidRPr="00682D46" w:rsidRDefault="00CD76E6" w:rsidP="00CD76E6">
            <w:pPr>
              <w:jc w:val="center"/>
              <w:rPr>
                <w:rFonts w:ascii="宋体" w:hAnsi="宋体" w:cs="宋体"/>
                <w:color w:val="000000"/>
                <w:kern w:val="0"/>
                <w:sz w:val="20"/>
                <w:szCs w:val="20"/>
                <w:lang w:bidi="ar"/>
              </w:rPr>
            </w:pPr>
            <w:proofErr w:type="gramStart"/>
            <w:r w:rsidRPr="00682D46">
              <w:rPr>
                <w:rFonts w:ascii="宋体" w:hAnsi="宋体" w:cs="宋体" w:hint="eastAsia"/>
                <w:color w:val="000000"/>
                <w:kern w:val="0"/>
                <w:sz w:val="20"/>
                <w:szCs w:val="20"/>
                <w:lang w:bidi="ar"/>
              </w:rPr>
              <w:t>邵</w:t>
            </w:r>
            <w:proofErr w:type="gramEnd"/>
            <w:r>
              <w:rPr>
                <w:rFonts w:ascii="宋体" w:hAnsi="宋体" w:cs="宋体" w:hint="eastAsia"/>
                <w:color w:val="000000"/>
                <w:kern w:val="0"/>
                <w:sz w:val="20"/>
                <w:szCs w:val="20"/>
                <w:lang w:bidi="ar"/>
              </w:rPr>
              <w:t xml:space="preserve">  </w:t>
            </w:r>
            <w:proofErr w:type="gramStart"/>
            <w:r w:rsidRPr="00682D46">
              <w:rPr>
                <w:rFonts w:ascii="宋体" w:hAnsi="宋体" w:cs="宋体" w:hint="eastAsia"/>
                <w:color w:val="000000"/>
                <w:kern w:val="0"/>
                <w:sz w:val="20"/>
                <w:szCs w:val="20"/>
                <w:lang w:bidi="ar"/>
              </w:rPr>
              <w:t>喆</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6E6" w:rsidRDefault="00CD76E6" w:rsidP="00CD76E6">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497001" w:rsidTr="00630312">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001" w:rsidRPr="00FB6F24" w:rsidRDefault="001D4D68" w:rsidP="00497001">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139</w:t>
            </w:r>
          </w:p>
        </w:tc>
        <w:tc>
          <w:tcPr>
            <w:tcW w:w="19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7001" w:rsidRPr="00FB6F24" w:rsidRDefault="00497001" w:rsidP="00497001">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体育部</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001" w:rsidRPr="00FB6F24" w:rsidRDefault="00497001" w:rsidP="00497001">
            <w:pP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双一流大学公共体育课程学生成绩多元评价指标体系的构建及应用研究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497001" w:rsidRPr="00FB6F24" w:rsidRDefault="00497001" w:rsidP="00497001">
            <w:pPr>
              <w:jc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黄  武</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7001" w:rsidRPr="00FB6F24" w:rsidRDefault="00497001" w:rsidP="00497001">
            <w:pPr>
              <w:jc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7001" w:rsidRPr="00FB6F24" w:rsidRDefault="00497001" w:rsidP="00497001">
            <w:pPr>
              <w:widowControl/>
              <w:jc w:val="center"/>
              <w:textAlignment w:val="center"/>
              <w:rPr>
                <w:rFonts w:ascii="宋体" w:hAnsi="宋体" w:cs="宋体"/>
                <w:color w:val="000000"/>
                <w:kern w:val="0"/>
                <w:sz w:val="20"/>
                <w:szCs w:val="20"/>
                <w:lang w:bidi="ar"/>
              </w:rPr>
            </w:pPr>
            <w:r w:rsidRPr="00FB6F24">
              <w:rPr>
                <w:rFonts w:ascii="宋体" w:hAnsi="宋体" w:cs="宋体" w:hint="eastAsia"/>
                <w:color w:val="000000"/>
                <w:kern w:val="0"/>
                <w:sz w:val="20"/>
                <w:szCs w:val="20"/>
                <w:lang w:bidi="ar"/>
              </w:rPr>
              <w:t>省级</w:t>
            </w:r>
          </w:p>
        </w:tc>
      </w:tr>
      <w:tr w:rsidR="00497001" w:rsidTr="00630312">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001" w:rsidRDefault="001D4D68" w:rsidP="0049700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140</w:t>
            </w:r>
          </w:p>
        </w:tc>
        <w:tc>
          <w:tcPr>
            <w:tcW w:w="19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7001" w:rsidRPr="00682D46" w:rsidRDefault="00497001" w:rsidP="00497001">
            <w:pPr>
              <w:widowControl/>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国际教育学院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001" w:rsidRPr="00682D46" w:rsidRDefault="00497001" w:rsidP="00497001">
            <w:pPr>
              <w:jc w:val="left"/>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高级汉语混合式教学模式研究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497001" w:rsidRPr="00682D46" w:rsidRDefault="00497001" w:rsidP="00497001">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熊</w:t>
            </w:r>
            <w:r>
              <w:rPr>
                <w:rFonts w:ascii="宋体" w:hAnsi="宋体" w:cs="宋体" w:hint="eastAsia"/>
                <w:color w:val="000000"/>
                <w:kern w:val="0"/>
                <w:sz w:val="20"/>
                <w:szCs w:val="20"/>
                <w:lang w:bidi="ar"/>
              </w:rPr>
              <w:t xml:space="preserve">  </w:t>
            </w:r>
            <w:proofErr w:type="gramStart"/>
            <w:r w:rsidRPr="00682D46">
              <w:rPr>
                <w:rFonts w:ascii="宋体" w:hAnsi="宋体" w:cs="宋体" w:hint="eastAsia"/>
                <w:color w:val="000000"/>
                <w:kern w:val="0"/>
                <w:sz w:val="20"/>
                <w:szCs w:val="20"/>
                <w:lang w:bidi="ar"/>
              </w:rPr>
              <w:t>莉</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7001" w:rsidRDefault="00497001" w:rsidP="0049700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7001" w:rsidRDefault="00497001" w:rsidP="0049700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497001"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001" w:rsidRDefault="001D4D68" w:rsidP="0049700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141</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497001" w:rsidRPr="00682D46" w:rsidRDefault="00497001" w:rsidP="00497001">
            <w:pPr>
              <w:widowControl/>
              <w:jc w:val="center"/>
              <w:textAlignment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本科生院</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001" w:rsidRPr="00682D46" w:rsidRDefault="00497001" w:rsidP="00497001">
            <w:pP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基于中期学生反馈对教师教学行为改变的研究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497001" w:rsidRPr="00682D46" w:rsidRDefault="00497001" w:rsidP="00497001">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方祥玉</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7001" w:rsidRDefault="00497001" w:rsidP="00497001">
            <w:pPr>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7001" w:rsidRDefault="00497001" w:rsidP="0049700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497001"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001" w:rsidRDefault="001D4D68" w:rsidP="0049700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142</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497001" w:rsidRPr="00682D46" w:rsidRDefault="00497001" w:rsidP="00497001">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001" w:rsidRPr="00682D46" w:rsidRDefault="00497001" w:rsidP="00497001">
            <w:pP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面向工程教育改革的工程训练教学模式研究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497001" w:rsidRPr="00682D46" w:rsidRDefault="00497001" w:rsidP="00497001">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宋凤莲</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7001" w:rsidRDefault="00497001" w:rsidP="00497001">
            <w:pPr>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7001" w:rsidRDefault="00497001" w:rsidP="0049700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497001" w:rsidTr="006800D6">
        <w:trPr>
          <w:trHeight w:val="82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001" w:rsidRDefault="001D4D68" w:rsidP="0049700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143</w:t>
            </w:r>
          </w:p>
        </w:tc>
        <w:tc>
          <w:tcPr>
            <w:tcW w:w="19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7001" w:rsidRPr="00682D46" w:rsidRDefault="00497001" w:rsidP="00497001">
            <w:pPr>
              <w:widowControl/>
              <w:jc w:val="center"/>
              <w:textAlignment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人民武装部</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001" w:rsidRPr="00682D46" w:rsidRDefault="00497001" w:rsidP="00497001">
            <w:pP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“总体国家安全观”视域下高校国防教育与大学生思想政治教育的融合路径研究</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497001" w:rsidRPr="00682D46" w:rsidRDefault="00497001" w:rsidP="00497001">
            <w:pPr>
              <w:jc w:val="center"/>
              <w:rPr>
                <w:rFonts w:ascii="宋体" w:hAnsi="宋体" w:cs="宋体"/>
                <w:color w:val="000000"/>
                <w:kern w:val="0"/>
                <w:sz w:val="20"/>
                <w:szCs w:val="20"/>
                <w:lang w:bidi="ar"/>
              </w:rPr>
            </w:pPr>
            <w:r w:rsidRPr="00682D46">
              <w:rPr>
                <w:rFonts w:ascii="宋体" w:hAnsi="宋体" w:cs="宋体" w:hint="eastAsia"/>
                <w:color w:val="000000"/>
                <w:kern w:val="0"/>
                <w:sz w:val="20"/>
                <w:szCs w:val="20"/>
                <w:lang w:bidi="ar"/>
              </w:rPr>
              <w:t>唐</w:t>
            </w:r>
            <w:r>
              <w:rPr>
                <w:rFonts w:ascii="宋体" w:hAnsi="宋体" w:cs="宋体" w:hint="eastAsia"/>
                <w:color w:val="000000"/>
                <w:kern w:val="0"/>
                <w:sz w:val="20"/>
                <w:szCs w:val="20"/>
                <w:lang w:bidi="ar"/>
              </w:rPr>
              <w:t xml:space="preserve">  </w:t>
            </w:r>
            <w:r w:rsidRPr="00682D46">
              <w:rPr>
                <w:rFonts w:ascii="宋体" w:hAnsi="宋体" w:cs="宋体" w:hint="eastAsia"/>
                <w:color w:val="000000"/>
                <w:kern w:val="0"/>
                <w:sz w:val="20"/>
                <w:szCs w:val="20"/>
                <w:lang w:bidi="ar"/>
              </w:rPr>
              <w:t>蓉</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7001" w:rsidRDefault="00497001" w:rsidP="00497001">
            <w:pPr>
              <w:jc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2018</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7001" w:rsidRDefault="00497001" w:rsidP="00497001">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省级</w:t>
            </w:r>
          </w:p>
        </w:tc>
      </w:tr>
      <w:tr w:rsidR="001D4D68" w:rsidTr="006800D6">
        <w:trPr>
          <w:trHeight w:val="752"/>
        </w:trPr>
        <w:tc>
          <w:tcPr>
            <w:tcW w:w="709" w:type="dxa"/>
            <w:tcBorders>
              <w:bottom w:val="single" w:sz="4" w:space="0" w:color="auto"/>
            </w:tcBorders>
            <w:shd w:val="clear" w:color="auto" w:fill="auto"/>
            <w:noWrap/>
            <w:vAlign w:val="center"/>
          </w:tcPr>
          <w:p w:rsidR="001D4D68" w:rsidRDefault="001D4D68" w:rsidP="001D4D6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144</w:t>
            </w:r>
          </w:p>
        </w:tc>
        <w:tc>
          <w:tcPr>
            <w:tcW w:w="1910" w:type="dxa"/>
            <w:tcBorders>
              <w:bottom w:val="single" w:sz="4" w:space="0" w:color="auto"/>
            </w:tcBorders>
            <w:shd w:val="clear" w:color="000000" w:fill="FFFFFF"/>
            <w:noWrap/>
            <w:vAlign w:val="center"/>
          </w:tcPr>
          <w:p w:rsidR="001D4D68" w:rsidRDefault="001D4D68" w:rsidP="001D4D6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学生就业指导与服务中心</w:t>
            </w:r>
          </w:p>
        </w:tc>
        <w:tc>
          <w:tcPr>
            <w:tcW w:w="4185" w:type="dxa"/>
            <w:tcBorders>
              <w:bottom w:val="single" w:sz="4" w:space="0" w:color="auto"/>
            </w:tcBorders>
            <w:shd w:val="clear" w:color="000000" w:fill="FFFFFF"/>
            <w:noWrap/>
            <w:vAlign w:val="center"/>
          </w:tcPr>
          <w:p w:rsidR="001D4D68" w:rsidRDefault="001D4D68" w:rsidP="001D4D68">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用人单位对武汉大学毕业生满意度调查研究</w:t>
            </w:r>
          </w:p>
        </w:tc>
        <w:tc>
          <w:tcPr>
            <w:tcW w:w="1242" w:type="dxa"/>
            <w:tcBorders>
              <w:bottom w:val="single" w:sz="4" w:space="0" w:color="auto"/>
            </w:tcBorders>
            <w:shd w:val="clear" w:color="auto" w:fill="auto"/>
            <w:noWrap/>
            <w:vAlign w:val="center"/>
          </w:tcPr>
          <w:p w:rsidR="001D4D68" w:rsidRPr="008722B8" w:rsidRDefault="001D4D68" w:rsidP="001D4D68">
            <w:pPr>
              <w:widowControl/>
              <w:jc w:val="center"/>
              <w:textAlignment w:val="center"/>
              <w:rPr>
                <w:rFonts w:ascii="宋体" w:hAnsi="宋体" w:cs="宋体"/>
                <w:color w:val="000000"/>
                <w:kern w:val="0"/>
                <w:sz w:val="20"/>
                <w:szCs w:val="20"/>
                <w:lang w:bidi="ar"/>
              </w:rPr>
            </w:pPr>
            <w:proofErr w:type="gramStart"/>
            <w:r w:rsidRPr="008722B8">
              <w:rPr>
                <w:rFonts w:ascii="宋体" w:hAnsi="宋体" w:cs="宋体" w:hint="eastAsia"/>
                <w:color w:val="000000"/>
                <w:kern w:val="0"/>
                <w:sz w:val="20"/>
                <w:szCs w:val="20"/>
                <w:lang w:bidi="ar"/>
              </w:rPr>
              <w:t>晏</w:t>
            </w:r>
            <w:proofErr w:type="gramEnd"/>
            <w:r w:rsidRPr="008722B8">
              <w:rPr>
                <w:rFonts w:ascii="宋体" w:hAnsi="宋体" w:cs="宋体" w:hint="eastAsia"/>
                <w:color w:val="000000"/>
                <w:kern w:val="0"/>
                <w:sz w:val="20"/>
                <w:szCs w:val="20"/>
                <w:lang w:bidi="ar"/>
              </w:rPr>
              <w:t>金柱</w:t>
            </w:r>
          </w:p>
        </w:tc>
        <w:tc>
          <w:tcPr>
            <w:tcW w:w="760" w:type="dxa"/>
            <w:tcBorders>
              <w:bottom w:val="single" w:sz="4" w:space="0" w:color="auto"/>
            </w:tcBorders>
            <w:shd w:val="clear" w:color="auto" w:fill="auto"/>
            <w:noWrap/>
            <w:vAlign w:val="center"/>
          </w:tcPr>
          <w:p w:rsidR="001D4D68" w:rsidRPr="008722B8" w:rsidRDefault="001D4D68" w:rsidP="001D4D68">
            <w:pPr>
              <w:widowControl/>
              <w:jc w:val="center"/>
              <w:textAlignment w:val="center"/>
              <w:rPr>
                <w:rFonts w:ascii="宋体" w:hAnsi="宋体" w:cs="宋体"/>
                <w:color w:val="000000"/>
                <w:kern w:val="0"/>
                <w:sz w:val="20"/>
                <w:szCs w:val="20"/>
                <w:lang w:bidi="ar"/>
              </w:rPr>
            </w:pPr>
            <w:r w:rsidRPr="008722B8">
              <w:rPr>
                <w:rFonts w:ascii="宋体" w:hAnsi="宋体" w:cs="宋体" w:hint="eastAsia"/>
                <w:color w:val="000000"/>
                <w:kern w:val="0"/>
                <w:sz w:val="20"/>
                <w:szCs w:val="20"/>
                <w:lang w:bidi="ar"/>
              </w:rPr>
              <w:t>2017</w:t>
            </w:r>
          </w:p>
        </w:tc>
        <w:tc>
          <w:tcPr>
            <w:tcW w:w="713" w:type="dxa"/>
            <w:tcBorders>
              <w:bottom w:val="single" w:sz="4" w:space="0" w:color="auto"/>
            </w:tcBorders>
            <w:shd w:val="clear" w:color="auto" w:fill="auto"/>
            <w:noWrap/>
            <w:vAlign w:val="center"/>
          </w:tcPr>
          <w:p w:rsidR="001D4D68" w:rsidRPr="008722B8" w:rsidRDefault="001D4D68" w:rsidP="001D4D68">
            <w:pPr>
              <w:widowControl/>
              <w:jc w:val="center"/>
              <w:textAlignment w:val="center"/>
              <w:rPr>
                <w:rFonts w:ascii="宋体" w:hAnsi="宋体" w:cs="宋体"/>
                <w:color w:val="000000"/>
                <w:kern w:val="0"/>
                <w:sz w:val="20"/>
                <w:szCs w:val="20"/>
                <w:lang w:bidi="ar"/>
              </w:rPr>
            </w:pPr>
            <w:r w:rsidRPr="008722B8">
              <w:rPr>
                <w:rFonts w:ascii="宋体" w:hAnsi="宋体" w:cs="宋体" w:hint="eastAsia"/>
                <w:color w:val="000000"/>
                <w:kern w:val="0"/>
                <w:sz w:val="20"/>
                <w:szCs w:val="20"/>
                <w:lang w:bidi="ar"/>
              </w:rPr>
              <w:t>省级</w:t>
            </w:r>
          </w:p>
        </w:tc>
      </w:tr>
      <w:tr w:rsidR="001D4D68" w:rsidTr="006800D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D68" w:rsidRDefault="001D4D68" w:rsidP="001D4D6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145</w:t>
            </w:r>
          </w:p>
        </w:tc>
        <w:tc>
          <w:tcPr>
            <w:tcW w:w="1910" w:type="dxa"/>
            <w:vMerge w:val="restart"/>
            <w:tcBorders>
              <w:top w:val="single" w:sz="4" w:space="0" w:color="auto"/>
              <w:left w:val="single" w:sz="4" w:space="0" w:color="auto"/>
              <w:right w:val="single" w:sz="4" w:space="0" w:color="auto"/>
            </w:tcBorders>
            <w:shd w:val="clear" w:color="000000" w:fill="FFFFFF"/>
            <w:noWrap/>
            <w:vAlign w:val="center"/>
          </w:tcPr>
          <w:p w:rsidR="001D4D68" w:rsidRDefault="001D4D68" w:rsidP="001D4D68">
            <w:pPr>
              <w:widowControl/>
              <w:jc w:val="center"/>
              <w:textAlignment w:val="center"/>
              <w:rPr>
                <w:rFonts w:ascii="宋体" w:hAnsi="宋体" w:cs="宋体"/>
                <w:color w:val="000000"/>
                <w:kern w:val="0"/>
                <w:sz w:val="20"/>
                <w:szCs w:val="20"/>
                <w:lang w:bidi="ar"/>
              </w:rPr>
            </w:pPr>
            <w:r w:rsidRPr="00EC107F">
              <w:rPr>
                <w:rFonts w:ascii="宋体" w:hAnsi="宋体" w:cs="宋体" w:hint="eastAsia"/>
                <w:color w:val="000000"/>
                <w:kern w:val="0"/>
                <w:sz w:val="20"/>
                <w:szCs w:val="20"/>
                <w:lang w:bidi="ar"/>
              </w:rPr>
              <w:t>国际交流部、昆山杜克大学（昆山杜克大学专题）</w:t>
            </w: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D68" w:rsidRPr="005C378E" w:rsidRDefault="001D4D68" w:rsidP="001D4D68">
            <w:pPr>
              <w:rPr>
                <w:rFonts w:ascii="宋体" w:hAnsi="宋体" w:cs="宋体"/>
                <w:color w:val="000000"/>
                <w:kern w:val="0"/>
                <w:sz w:val="20"/>
                <w:szCs w:val="20"/>
                <w:lang w:bidi="ar"/>
              </w:rPr>
            </w:pPr>
            <w:r w:rsidRPr="005C378E">
              <w:rPr>
                <w:rFonts w:ascii="宋体" w:hAnsi="宋体" w:cs="宋体" w:hint="eastAsia"/>
                <w:color w:val="000000"/>
                <w:kern w:val="0"/>
                <w:sz w:val="20"/>
                <w:szCs w:val="20"/>
                <w:lang w:bidi="ar"/>
              </w:rPr>
              <w:t>中华人文精神与制度</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1D4D68" w:rsidRPr="005C378E" w:rsidRDefault="001D4D68" w:rsidP="001D4D68">
            <w:pPr>
              <w:jc w:val="center"/>
              <w:rPr>
                <w:rFonts w:ascii="宋体" w:hAnsi="宋体" w:cs="宋体"/>
                <w:color w:val="000000"/>
                <w:kern w:val="0"/>
                <w:sz w:val="20"/>
                <w:szCs w:val="20"/>
                <w:lang w:bidi="ar"/>
              </w:rPr>
            </w:pPr>
            <w:proofErr w:type="gramStart"/>
            <w:r w:rsidRPr="005C378E">
              <w:rPr>
                <w:rFonts w:ascii="宋体" w:hAnsi="宋体" w:cs="宋体" w:hint="eastAsia"/>
                <w:color w:val="000000"/>
                <w:kern w:val="0"/>
                <w:sz w:val="20"/>
                <w:szCs w:val="20"/>
                <w:lang w:bidi="ar"/>
              </w:rPr>
              <w:t>吴根友</w:t>
            </w:r>
            <w:proofErr w:type="gramEnd"/>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D4D68" w:rsidRPr="005C378E" w:rsidRDefault="001D4D68" w:rsidP="001D4D68">
            <w:pPr>
              <w:jc w:val="center"/>
              <w:rPr>
                <w:rFonts w:ascii="宋体" w:hAnsi="宋体" w:cs="宋体"/>
                <w:color w:val="000000"/>
                <w:kern w:val="0"/>
                <w:sz w:val="20"/>
                <w:szCs w:val="20"/>
                <w:lang w:bidi="ar"/>
              </w:rPr>
            </w:pPr>
            <w:r w:rsidRPr="005C378E">
              <w:rPr>
                <w:rFonts w:ascii="宋体" w:hAnsi="宋体" w:cs="宋体" w:hint="eastAsia"/>
                <w:color w:val="000000"/>
                <w:kern w:val="0"/>
                <w:sz w:val="20"/>
                <w:szCs w:val="20"/>
                <w:lang w:bidi="ar"/>
              </w:rPr>
              <w:t>2017</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D4D68" w:rsidRDefault="001D4D68" w:rsidP="001D4D6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1D4D68"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D68" w:rsidRDefault="001D4D68" w:rsidP="001D4D6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146</w:t>
            </w:r>
          </w:p>
        </w:tc>
        <w:tc>
          <w:tcPr>
            <w:tcW w:w="1910" w:type="dxa"/>
            <w:vMerge/>
            <w:tcBorders>
              <w:left w:val="single" w:sz="4" w:space="0" w:color="auto"/>
              <w:right w:val="single" w:sz="4" w:space="0" w:color="auto"/>
            </w:tcBorders>
            <w:shd w:val="clear" w:color="000000" w:fill="FFFFFF"/>
            <w:noWrap/>
            <w:vAlign w:val="center"/>
          </w:tcPr>
          <w:p w:rsidR="001D4D68" w:rsidRDefault="001D4D68" w:rsidP="001D4D68">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D68" w:rsidRPr="005C378E" w:rsidRDefault="001D4D68" w:rsidP="001D4D68">
            <w:pPr>
              <w:rPr>
                <w:rFonts w:ascii="宋体" w:hAnsi="宋体" w:cs="宋体"/>
                <w:color w:val="000000"/>
                <w:kern w:val="0"/>
                <w:sz w:val="20"/>
                <w:szCs w:val="20"/>
                <w:lang w:bidi="ar"/>
              </w:rPr>
            </w:pPr>
            <w:r w:rsidRPr="005C378E">
              <w:rPr>
                <w:rFonts w:ascii="宋体" w:hAnsi="宋体" w:cs="宋体" w:hint="eastAsia"/>
                <w:color w:val="000000"/>
                <w:kern w:val="0"/>
                <w:sz w:val="20"/>
                <w:szCs w:val="20"/>
                <w:lang w:bidi="ar"/>
              </w:rPr>
              <w:t>中国经典选读</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1D4D68" w:rsidRPr="005C378E" w:rsidRDefault="001D4D68" w:rsidP="001D4D68">
            <w:pPr>
              <w:jc w:val="center"/>
              <w:rPr>
                <w:rFonts w:ascii="宋体" w:hAnsi="宋体" w:cs="宋体"/>
                <w:color w:val="000000"/>
                <w:kern w:val="0"/>
                <w:sz w:val="20"/>
                <w:szCs w:val="20"/>
                <w:lang w:bidi="ar"/>
              </w:rPr>
            </w:pPr>
            <w:r w:rsidRPr="005C378E">
              <w:rPr>
                <w:rFonts w:ascii="宋体" w:hAnsi="宋体" w:cs="宋体" w:hint="eastAsia"/>
                <w:color w:val="000000"/>
                <w:kern w:val="0"/>
                <w:sz w:val="20"/>
                <w:szCs w:val="20"/>
                <w:lang w:bidi="ar"/>
              </w:rPr>
              <w:t>郑泽绵</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D4D68" w:rsidRPr="005C378E" w:rsidRDefault="001D4D68" w:rsidP="001D4D68">
            <w:pPr>
              <w:jc w:val="center"/>
              <w:rPr>
                <w:rFonts w:ascii="宋体" w:hAnsi="宋体" w:cs="宋体"/>
                <w:color w:val="000000"/>
                <w:kern w:val="0"/>
                <w:sz w:val="20"/>
                <w:szCs w:val="20"/>
                <w:lang w:bidi="ar"/>
              </w:rPr>
            </w:pPr>
            <w:r w:rsidRPr="005C378E">
              <w:rPr>
                <w:rFonts w:ascii="宋体" w:hAnsi="宋体" w:cs="宋体" w:hint="eastAsia"/>
                <w:color w:val="000000"/>
                <w:kern w:val="0"/>
                <w:sz w:val="20"/>
                <w:szCs w:val="20"/>
                <w:lang w:bidi="ar"/>
              </w:rPr>
              <w:t>2017</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D4D68" w:rsidRDefault="001D4D68" w:rsidP="001D4D6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1D4D68"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D68" w:rsidRDefault="001D4D68" w:rsidP="001D4D6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147</w:t>
            </w:r>
          </w:p>
        </w:tc>
        <w:tc>
          <w:tcPr>
            <w:tcW w:w="1910" w:type="dxa"/>
            <w:vMerge/>
            <w:tcBorders>
              <w:left w:val="single" w:sz="4" w:space="0" w:color="auto"/>
              <w:right w:val="single" w:sz="4" w:space="0" w:color="auto"/>
            </w:tcBorders>
            <w:shd w:val="clear" w:color="000000" w:fill="FFFFFF"/>
            <w:noWrap/>
            <w:vAlign w:val="center"/>
          </w:tcPr>
          <w:p w:rsidR="001D4D68" w:rsidRDefault="001D4D68" w:rsidP="001D4D68">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D68" w:rsidRPr="005C378E" w:rsidRDefault="001D4D68" w:rsidP="001D4D68">
            <w:pPr>
              <w:rPr>
                <w:rFonts w:ascii="宋体" w:hAnsi="宋体" w:cs="宋体"/>
                <w:color w:val="000000"/>
                <w:kern w:val="0"/>
                <w:sz w:val="20"/>
                <w:szCs w:val="20"/>
                <w:lang w:bidi="ar"/>
              </w:rPr>
            </w:pPr>
            <w:r w:rsidRPr="005C378E">
              <w:rPr>
                <w:rFonts w:ascii="宋体" w:hAnsi="宋体" w:cs="宋体" w:hint="eastAsia"/>
                <w:color w:val="000000"/>
                <w:kern w:val="0"/>
                <w:sz w:val="20"/>
                <w:szCs w:val="20"/>
                <w:lang w:bidi="ar"/>
              </w:rPr>
              <w:t>中国社会变迁</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1D4D68" w:rsidRPr="005C378E" w:rsidRDefault="001D4D68" w:rsidP="001D4D68">
            <w:pPr>
              <w:jc w:val="center"/>
              <w:rPr>
                <w:rFonts w:ascii="宋体" w:hAnsi="宋体" w:cs="宋体"/>
                <w:color w:val="000000"/>
                <w:kern w:val="0"/>
                <w:sz w:val="20"/>
                <w:szCs w:val="20"/>
                <w:lang w:bidi="ar"/>
              </w:rPr>
            </w:pPr>
            <w:r w:rsidRPr="005C378E">
              <w:rPr>
                <w:rFonts w:ascii="宋体" w:hAnsi="宋体" w:cs="宋体" w:hint="eastAsia"/>
                <w:color w:val="000000"/>
                <w:kern w:val="0"/>
                <w:sz w:val="20"/>
                <w:szCs w:val="20"/>
                <w:lang w:bidi="ar"/>
              </w:rPr>
              <w:t>李少军</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D4D68" w:rsidRPr="005C378E" w:rsidRDefault="001D4D68" w:rsidP="001D4D68">
            <w:pPr>
              <w:jc w:val="center"/>
              <w:rPr>
                <w:rFonts w:ascii="宋体" w:hAnsi="宋体" w:cs="宋体"/>
                <w:color w:val="000000"/>
                <w:kern w:val="0"/>
                <w:sz w:val="20"/>
                <w:szCs w:val="20"/>
                <w:lang w:bidi="ar"/>
              </w:rPr>
            </w:pPr>
            <w:r w:rsidRPr="005C378E">
              <w:rPr>
                <w:rFonts w:ascii="宋体" w:hAnsi="宋体" w:cs="宋体" w:hint="eastAsia"/>
                <w:color w:val="000000"/>
                <w:kern w:val="0"/>
                <w:sz w:val="20"/>
                <w:szCs w:val="20"/>
                <w:lang w:bidi="ar"/>
              </w:rPr>
              <w:t>2017</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D4D68" w:rsidRDefault="001D4D68" w:rsidP="001D4D6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r w:rsidR="001D4D68" w:rsidTr="00497001">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D68" w:rsidRDefault="001D4D68" w:rsidP="001D4D6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148</w:t>
            </w:r>
          </w:p>
        </w:tc>
        <w:tc>
          <w:tcPr>
            <w:tcW w:w="1910" w:type="dxa"/>
            <w:vMerge/>
            <w:tcBorders>
              <w:left w:val="single" w:sz="4" w:space="0" w:color="auto"/>
              <w:bottom w:val="single" w:sz="4" w:space="0" w:color="auto"/>
              <w:right w:val="single" w:sz="4" w:space="0" w:color="auto"/>
            </w:tcBorders>
            <w:shd w:val="clear" w:color="000000" w:fill="FFFFFF"/>
            <w:noWrap/>
            <w:vAlign w:val="center"/>
          </w:tcPr>
          <w:p w:rsidR="001D4D68" w:rsidRDefault="001D4D68" w:rsidP="001D4D68">
            <w:pPr>
              <w:widowControl/>
              <w:jc w:val="center"/>
              <w:textAlignment w:val="center"/>
              <w:rPr>
                <w:rFonts w:ascii="宋体" w:hAnsi="宋体" w:cs="宋体"/>
                <w:color w:val="000000"/>
                <w:kern w:val="0"/>
                <w:sz w:val="20"/>
                <w:szCs w:val="20"/>
                <w:lang w:bidi="ar"/>
              </w:rPr>
            </w:pPr>
          </w:p>
        </w:tc>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4D68" w:rsidRPr="005C378E" w:rsidRDefault="001D4D68" w:rsidP="001D4D68">
            <w:pPr>
              <w:rPr>
                <w:rFonts w:ascii="宋体" w:hAnsi="宋体" w:cs="宋体"/>
                <w:color w:val="000000"/>
                <w:kern w:val="0"/>
                <w:sz w:val="20"/>
                <w:szCs w:val="20"/>
                <w:lang w:bidi="ar"/>
              </w:rPr>
            </w:pPr>
            <w:r w:rsidRPr="005C378E">
              <w:rPr>
                <w:rFonts w:ascii="宋体" w:hAnsi="宋体" w:cs="宋体" w:hint="eastAsia"/>
                <w:color w:val="000000"/>
                <w:kern w:val="0"/>
                <w:sz w:val="20"/>
                <w:szCs w:val="20"/>
                <w:lang w:bidi="ar"/>
              </w:rPr>
              <w:t>中华技艺与文化</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1D4D68" w:rsidRPr="005C378E" w:rsidRDefault="001D4D68" w:rsidP="001D4D68">
            <w:pPr>
              <w:jc w:val="center"/>
              <w:rPr>
                <w:rFonts w:ascii="宋体" w:hAnsi="宋体" w:cs="宋体"/>
                <w:color w:val="000000"/>
                <w:kern w:val="0"/>
                <w:sz w:val="20"/>
                <w:szCs w:val="20"/>
                <w:lang w:bidi="ar"/>
              </w:rPr>
            </w:pPr>
            <w:r w:rsidRPr="005C378E">
              <w:rPr>
                <w:rFonts w:ascii="宋体" w:hAnsi="宋体" w:cs="宋体" w:hint="eastAsia"/>
                <w:color w:val="000000"/>
                <w:kern w:val="0"/>
                <w:sz w:val="20"/>
                <w:szCs w:val="20"/>
                <w:lang w:bidi="ar"/>
              </w:rPr>
              <w:t>罗永宽</w:t>
            </w:r>
          </w:p>
        </w:tc>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D4D68" w:rsidRPr="005C378E" w:rsidRDefault="001D4D68" w:rsidP="001D4D68">
            <w:pPr>
              <w:jc w:val="center"/>
              <w:rPr>
                <w:rFonts w:ascii="宋体" w:hAnsi="宋体" w:cs="宋体"/>
                <w:color w:val="000000"/>
                <w:kern w:val="0"/>
                <w:sz w:val="20"/>
                <w:szCs w:val="20"/>
                <w:lang w:bidi="ar"/>
              </w:rPr>
            </w:pPr>
            <w:r w:rsidRPr="005C378E">
              <w:rPr>
                <w:rFonts w:ascii="宋体" w:hAnsi="宋体" w:cs="宋体" w:hint="eastAsia"/>
                <w:color w:val="000000"/>
                <w:kern w:val="0"/>
                <w:sz w:val="20"/>
                <w:szCs w:val="20"/>
                <w:lang w:bidi="ar"/>
              </w:rPr>
              <w:t>2017</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D4D68" w:rsidRDefault="001D4D68" w:rsidP="001D4D68">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校级</w:t>
            </w:r>
          </w:p>
        </w:tc>
      </w:tr>
    </w:tbl>
    <w:p w:rsidR="005637F5" w:rsidRPr="003A000B" w:rsidRDefault="005637F5"/>
    <w:sectPr w:rsidR="005637F5" w:rsidRPr="003A00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0B"/>
    <w:rsid w:val="001D4D68"/>
    <w:rsid w:val="00366D62"/>
    <w:rsid w:val="003A000B"/>
    <w:rsid w:val="00497001"/>
    <w:rsid w:val="004C08A2"/>
    <w:rsid w:val="005637F5"/>
    <w:rsid w:val="00630312"/>
    <w:rsid w:val="006800D6"/>
    <w:rsid w:val="0082358B"/>
    <w:rsid w:val="008A1E1A"/>
    <w:rsid w:val="00CD7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7367A587"/>
  <w15:chartTrackingRefBased/>
  <w15:docId w15:val="{48CBB56A-2310-4038-80CE-8F27D693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0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D62"/>
    <w:rPr>
      <w:sz w:val="18"/>
      <w:szCs w:val="18"/>
    </w:rPr>
  </w:style>
  <w:style w:type="character" w:customStyle="1" w:styleId="a4">
    <w:name w:val="批注框文本 字符"/>
    <w:basedOn w:val="a0"/>
    <w:link w:val="a3"/>
    <w:uiPriority w:val="99"/>
    <w:semiHidden/>
    <w:rsid w:val="00366D6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朱智敏</dc:creator>
  <cp:keywords/>
  <dc:description/>
  <cp:lastModifiedBy>朱智敏</cp:lastModifiedBy>
  <cp:revision>8</cp:revision>
  <cp:lastPrinted>2021-01-12T08:27:00Z</cp:lastPrinted>
  <dcterms:created xsi:type="dcterms:W3CDTF">2021-01-12T03:44:00Z</dcterms:created>
  <dcterms:modified xsi:type="dcterms:W3CDTF">2021-01-15T07:48:00Z</dcterms:modified>
</cp:coreProperties>
</file>