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E0" w:rsidRDefault="00E26F6B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3259E0" w:rsidRDefault="003259E0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3259E0" w:rsidRDefault="00B15F3A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44"/>
          <w:szCs w:val="44"/>
          <w:lang w:bidi="ar"/>
        </w:rPr>
        <w:t>202</w:t>
      </w:r>
      <w:r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44"/>
          <w:szCs w:val="44"/>
          <w:lang w:bidi="ar"/>
        </w:rPr>
        <w:t>2</w:t>
      </w:r>
      <w:r w:rsidR="00E26F6B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44"/>
          <w:szCs w:val="44"/>
          <w:lang w:bidi="ar"/>
        </w:rPr>
        <w:t>年“351人才计划”教学岗位申报表</w:t>
      </w:r>
    </w:p>
    <w:p w:rsidR="003259E0" w:rsidRDefault="003259E0">
      <w:pPr>
        <w:spacing w:line="5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3259E0" w:rsidRDefault="00E26F6B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一、申请教师基本情况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842"/>
        <w:gridCol w:w="500"/>
        <w:gridCol w:w="893"/>
        <w:gridCol w:w="657"/>
        <w:gridCol w:w="2447"/>
      </w:tblGrid>
      <w:tr w:rsidR="003259E0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申报单位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申报教师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专业技术职称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最终学历</w:t>
            </w:r>
          </w:p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(学位)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高校教龄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45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工号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469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58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申报岗位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Cs w:val="21"/>
              </w:rPr>
              <w:t>专业建设教学岗位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专业负责人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ind w:firstLineChars="200" w:firstLine="400"/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是  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否</w:t>
            </w:r>
          </w:p>
        </w:tc>
      </w:tr>
      <w:tr w:rsidR="003259E0">
        <w:trPr>
          <w:trHeight w:val="544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b/>
                <w:bCs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Cs w:val="21"/>
              </w:rPr>
              <w:t>课程建设教学岗位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专业课程类</w:t>
            </w:r>
            <w:r>
              <w:rPr>
                <w:rStyle w:val="apple-converted-space"/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公共基础课程类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Style w:val="apple-converted-space"/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通识课程类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Style w:val="apple-converted-space"/>
                <w:rFonts w:ascii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实验实践课程类</w:t>
            </w:r>
          </w:p>
        </w:tc>
      </w:tr>
      <w:tr w:rsidR="003259E0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申报层次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Cs w:val="21"/>
              </w:rPr>
              <w:t>珞珈杰出学者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Cs w:val="21"/>
              </w:rPr>
              <w:t>珞珈特聘教授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Cs w:val="21"/>
              </w:rPr>
              <w:t>珞珈青年学者</w:t>
            </w:r>
          </w:p>
        </w:tc>
      </w:tr>
      <w:tr w:rsidR="003259E0">
        <w:trPr>
          <w:trHeight w:val="669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主要工作简历</w:t>
            </w:r>
          </w:p>
        </w:tc>
      </w:tr>
      <w:tr w:rsidR="003259E0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所从事学科领域</w:t>
            </w: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  <w:tr w:rsidR="003259E0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rPr>
                <w:rFonts w:ascii="宋体" w:hAnsi="宋体"/>
                <w:szCs w:val="21"/>
              </w:rPr>
            </w:pPr>
          </w:p>
        </w:tc>
      </w:tr>
    </w:tbl>
    <w:p w:rsidR="003259E0" w:rsidRDefault="00E26F6B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lastRenderedPageBreak/>
        <w:t>二、教学工作情况</w:t>
      </w:r>
    </w:p>
    <w:p w:rsidR="003259E0" w:rsidRDefault="00E26F6B">
      <w:pPr>
        <w:rPr>
          <w:rFonts w:ascii="宋体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1</w:t>
      </w:r>
      <w:r>
        <w:rPr>
          <w:rFonts w:ascii="宋体" w:eastAsia="仿宋_GB2312" w:hAnsi="Times New Roman" w:hint="eastAsia"/>
          <w:bCs/>
          <w:sz w:val="24"/>
          <w:szCs w:val="24"/>
        </w:rPr>
        <w:t>.</w:t>
      </w:r>
      <w:r w:rsidR="00D6718D">
        <w:rPr>
          <w:rFonts w:ascii="宋体" w:eastAsia="仿宋_GB2312" w:hAnsi="宋体" w:hint="eastAsia"/>
          <w:bCs/>
          <w:sz w:val="24"/>
          <w:szCs w:val="24"/>
        </w:rPr>
        <w:t>近</w:t>
      </w:r>
      <w:r w:rsidR="00D6718D">
        <w:rPr>
          <w:rFonts w:ascii="宋体" w:eastAsia="仿宋_GB2312" w:hAnsi="宋体" w:hint="eastAsia"/>
          <w:bCs/>
          <w:sz w:val="24"/>
          <w:szCs w:val="24"/>
        </w:rPr>
        <w:t>3</w:t>
      </w:r>
      <w:r>
        <w:rPr>
          <w:rFonts w:ascii="宋体" w:eastAsia="仿宋_GB2312" w:hAnsi="宋体" w:hint="eastAsia"/>
          <w:bCs/>
          <w:sz w:val="24"/>
          <w:szCs w:val="24"/>
        </w:rPr>
        <w:t>学年承担课程情况（含公共基础课、通识课、</w:t>
      </w:r>
      <w:r>
        <w:rPr>
          <w:rFonts w:ascii="宋体" w:eastAsia="仿宋_GB2312" w:hAnsi="宋体"/>
          <w:bCs/>
          <w:sz w:val="24"/>
          <w:szCs w:val="24"/>
        </w:rPr>
        <w:t>专业大类平台课程</w:t>
      </w:r>
      <w:r>
        <w:rPr>
          <w:rFonts w:ascii="宋体" w:eastAsia="仿宋_GB2312" w:hAnsi="宋体" w:hint="eastAsia"/>
          <w:bCs/>
          <w:sz w:val="24"/>
          <w:szCs w:val="24"/>
        </w:rPr>
        <w:t>、</w:t>
      </w:r>
      <w:r>
        <w:rPr>
          <w:rFonts w:ascii="宋体" w:eastAsia="仿宋_GB2312" w:hAnsi="宋体"/>
          <w:bCs/>
          <w:sz w:val="24"/>
          <w:szCs w:val="24"/>
        </w:rPr>
        <w:t>专业必修课</w:t>
      </w:r>
      <w:r>
        <w:rPr>
          <w:rFonts w:ascii="宋体" w:eastAsia="仿宋_GB2312" w:hAnsi="宋体" w:hint="eastAsia"/>
          <w:bCs/>
          <w:sz w:val="24"/>
          <w:szCs w:val="24"/>
        </w:rPr>
        <w:t>、实验实践课）</w:t>
      </w:r>
    </w:p>
    <w:tbl>
      <w:tblPr>
        <w:tblW w:w="909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659"/>
        <w:gridCol w:w="1213"/>
        <w:gridCol w:w="2105"/>
        <w:gridCol w:w="2148"/>
      </w:tblGrid>
      <w:tr w:rsidR="003259E0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D6718D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课程开设时间（学年）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学时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授课班级名称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课程性质</w:t>
            </w:r>
          </w:p>
        </w:tc>
      </w:tr>
      <w:tr w:rsidR="003259E0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2.</w:t>
      </w:r>
      <w:r>
        <w:rPr>
          <w:rFonts w:ascii="宋体" w:eastAsia="仿宋_GB2312" w:hAnsi="宋体" w:hint="eastAsia"/>
          <w:bCs/>
          <w:sz w:val="24"/>
          <w:szCs w:val="24"/>
        </w:rPr>
        <w:t>编写教材（已出版）情况</w:t>
      </w:r>
    </w:p>
    <w:tbl>
      <w:tblPr>
        <w:tblW w:w="909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842"/>
        <w:gridCol w:w="2127"/>
        <w:gridCol w:w="2111"/>
      </w:tblGrid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出版年份</w:t>
            </w: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3259E0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3.</w:t>
      </w:r>
      <w:r>
        <w:rPr>
          <w:rFonts w:ascii="宋体" w:eastAsia="仿宋_GB2312" w:hAnsi="宋体" w:hint="eastAsia"/>
          <w:bCs/>
          <w:sz w:val="24"/>
          <w:szCs w:val="24"/>
        </w:rPr>
        <w:t>承担教学改革项目情况</w:t>
      </w:r>
    </w:p>
    <w:tbl>
      <w:tblPr>
        <w:tblW w:w="909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845"/>
        <w:gridCol w:w="2100"/>
        <w:gridCol w:w="2145"/>
      </w:tblGrid>
      <w:tr w:rsidR="003259E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起止日期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主持或参加</w:t>
            </w:r>
          </w:p>
        </w:tc>
      </w:tr>
      <w:tr w:rsidR="003259E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4.</w:t>
      </w:r>
      <w:r>
        <w:rPr>
          <w:rFonts w:ascii="宋体" w:eastAsia="仿宋_GB2312" w:hAnsi="宋体" w:hint="eastAsia"/>
          <w:bCs/>
          <w:sz w:val="24"/>
          <w:szCs w:val="24"/>
        </w:rPr>
        <w:t>主要教学改革与研究论文情况</w:t>
      </w:r>
    </w:p>
    <w:tbl>
      <w:tblPr>
        <w:tblW w:w="906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2835"/>
        <w:gridCol w:w="2096"/>
      </w:tblGrid>
      <w:tr w:rsidR="003259E0">
        <w:trPr>
          <w:trHeight w:val="3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论文（著）名称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期刊名称、卷次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时间</w:t>
            </w:r>
          </w:p>
        </w:tc>
      </w:tr>
      <w:tr w:rsidR="003259E0">
        <w:trPr>
          <w:trHeight w:val="3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5.</w:t>
      </w:r>
      <w:r>
        <w:rPr>
          <w:rFonts w:ascii="宋体" w:eastAsia="仿宋_GB2312" w:hAnsi="宋体" w:hint="eastAsia"/>
          <w:bCs/>
          <w:sz w:val="24"/>
          <w:szCs w:val="24"/>
        </w:rPr>
        <w:t>指导学生学科竞赛情况</w:t>
      </w:r>
    </w:p>
    <w:tbl>
      <w:tblPr>
        <w:tblW w:w="906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842"/>
        <w:gridCol w:w="2127"/>
        <w:gridCol w:w="2081"/>
      </w:tblGrid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竞赛名称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学生所在学院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所获奖励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jc w:val="center"/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时间</w:t>
            </w: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3259E0">
        <w:trPr>
          <w:trHeight w:val="3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 w:hAnsi="宋体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6.</w:t>
      </w:r>
      <w:r>
        <w:rPr>
          <w:rFonts w:ascii="宋体" w:eastAsia="仿宋_GB2312" w:hAnsi="宋体" w:hint="eastAsia"/>
          <w:bCs/>
          <w:sz w:val="24"/>
          <w:szCs w:val="24"/>
        </w:rPr>
        <w:t>课程教学质量评价情况</w:t>
      </w:r>
    </w:p>
    <w:tbl>
      <w:tblPr>
        <w:tblW w:w="906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259E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lastRenderedPageBreak/>
        <w:t>7.</w:t>
      </w:r>
      <w:r>
        <w:rPr>
          <w:rFonts w:ascii="宋体" w:eastAsia="仿宋_GB2312" w:hAnsi="宋体" w:hint="eastAsia"/>
          <w:bCs/>
          <w:sz w:val="24"/>
          <w:szCs w:val="24"/>
        </w:rPr>
        <w:t>实验实践情况</w:t>
      </w:r>
    </w:p>
    <w:tbl>
      <w:tblPr>
        <w:tblW w:w="904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5"/>
      </w:tblGrid>
      <w:tr w:rsidR="003259E0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（含实验实践教学、指导学生实习、课程设计、毕业论文及毕业设计等）</w:t>
            </w: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 w:hAnsi="Times New Roman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8.</w:t>
      </w:r>
      <w:r>
        <w:rPr>
          <w:rFonts w:ascii="宋体" w:eastAsia="仿宋_GB2312" w:hAnsi="宋体" w:hint="eastAsia"/>
          <w:bCs/>
          <w:sz w:val="24"/>
          <w:szCs w:val="24"/>
        </w:rPr>
        <w:t>参与教学建设与改革情况</w:t>
      </w:r>
    </w:p>
    <w:tbl>
      <w:tblPr>
        <w:tblW w:w="904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5"/>
      </w:tblGrid>
      <w:tr w:rsidR="003259E0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（含教学团队建设、课程建设、教材建设、教学方式及教学管理改革等）</w:t>
            </w: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9.</w:t>
      </w:r>
      <w:r>
        <w:rPr>
          <w:rFonts w:ascii="宋体" w:eastAsia="仿宋_GB2312" w:hAnsi="宋体" w:hint="eastAsia"/>
          <w:bCs/>
          <w:sz w:val="24"/>
          <w:szCs w:val="24"/>
        </w:rPr>
        <w:t>教学获奖及成果推广应用情况</w:t>
      </w:r>
    </w:p>
    <w:tbl>
      <w:tblPr>
        <w:tblW w:w="900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259E0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E26F6B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(</w:t>
            </w: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附奖励证书复印件，注明本人排名及时间、推广应用范围</w:t>
            </w:r>
            <w:r>
              <w:rPr>
                <w:rFonts w:ascii="宋体" w:eastAsia="仿宋_GB2312" w:hAnsi="宋体" w:hint="eastAsia"/>
                <w:bCs/>
                <w:sz w:val="24"/>
                <w:szCs w:val="24"/>
              </w:rPr>
              <w:t>)</w:t>
            </w: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 w:hAnsi="Times New Roman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t>10.</w:t>
      </w:r>
      <w:r>
        <w:rPr>
          <w:rFonts w:ascii="宋体" w:eastAsia="仿宋_GB2312" w:hAnsi="宋体" w:hint="eastAsia"/>
          <w:bCs/>
          <w:sz w:val="24"/>
          <w:szCs w:val="24"/>
        </w:rPr>
        <w:t>申请教师及</w:t>
      </w:r>
      <w:r>
        <w:rPr>
          <w:rFonts w:ascii="宋体" w:eastAsia="仿宋_GB2312" w:hAnsi="宋体"/>
          <w:bCs/>
          <w:sz w:val="24"/>
          <w:szCs w:val="24"/>
        </w:rPr>
        <w:t>单位</w:t>
      </w:r>
      <w:r>
        <w:rPr>
          <w:rFonts w:ascii="宋体" w:eastAsia="仿宋_GB2312" w:hAnsi="宋体" w:hint="eastAsia"/>
          <w:bCs/>
          <w:sz w:val="24"/>
          <w:szCs w:val="24"/>
        </w:rPr>
        <w:t>在聘期内的教学改革设想、工作举措及预期目标</w:t>
      </w:r>
    </w:p>
    <w:tbl>
      <w:tblPr>
        <w:tblW w:w="898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5"/>
      </w:tblGrid>
      <w:tr w:rsidR="003259E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rPr>
          <w:rFonts w:ascii="宋体" w:eastAsia="仿宋_GB2312" w:hAnsi="Times New Roman"/>
          <w:bCs/>
          <w:sz w:val="24"/>
          <w:szCs w:val="24"/>
        </w:rPr>
      </w:pPr>
      <w:r>
        <w:rPr>
          <w:rFonts w:ascii="宋体" w:eastAsia="仿宋_GB2312" w:hAnsi="宋体" w:hint="eastAsia"/>
          <w:bCs/>
          <w:sz w:val="24"/>
          <w:szCs w:val="24"/>
        </w:rPr>
        <w:lastRenderedPageBreak/>
        <w:t>11.</w:t>
      </w:r>
      <w:r>
        <w:rPr>
          <w:rFonts w:ascii="宋体" w:eastAsia="仿宋_GB2312" w:hAnsi="宋体" w:hint="eastAsia"/>
          <w:bCs/>
          <w:sz w:val="24"/>
          <w:szCs w:val="24"/>
        </w:rPr>
        <w:t>申请</w:t>
      </w:r>
      <w:r>
        <w:rPr>
          <w:rFonts w:ascii="宋体" w:eastAsia="仿宋_GB2312" w:hAnsi="宋体"/>
          <w:bCs/>
          <w:sz w:val="24"/>
          <w:szCs w:val="24"/>
        </w:rPr>
        <w:t>单位</w:t>
      </w:r>
      <w:r>
        <w:rPr>
          <w:rFonts w:ascii="宋体" w:eastAsia="仿宋_GB2312" w:hAnsi="宋体" w:hint="eastAsia"/>
          <w:bCs/>
          <w:sz w:val="24"/>
          <w:szCs w:val="24"/>
        </w:rPr>
        <w:t>可</w:t>
      </w:r>
      <w:r>
        <w:rPr>
          <w:rFonts w:ascii="宋体" w:eastAsia="仿宋_GB2312" w:hAnsi="宋体"/>
          <w:bCs/>
          <w:sz w:val="24"/>
          <w:szCs w:val="24"/>
        </w:rPr>
        <w:t>为</w:t>
      </w:r>
      <w:r>
        <w:rPr>
          <w:rFonts w:ascii="宋体" w:eastAsia="仿宋_GB2312" w:hAnsi="宋体" w:hint="eastAsia"/>
          <w:bCs/>
          <w:sz w:val="24"/>
          <w:szCs w:val="24"/>
        </w:rPr>
        <w:t>教师</w:t>
      </w:r>
      <w:r>
        <w:rPr>
          <w:rFonts w:ascii="宋体" w:eastAsia="仿宋_GB2312" w:hAnsi="宋体"/>
          <w:bCs/>
          <w:sz w:val="24"/>
          <w:szCs w:val="24"/>
        </w:rPr>
        <w:t>提供的支持（以预期目标达成为导向）</w:t>
      </w:r>
    </w:p>
    <w:tbl>
      <w:tblPr>
        <w:tblW w:w="898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5"/>
      </w:tblGrid>
      <w:tr w:rsidR="003259E0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3259E0" w:rsidRDefault="003259E0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3259E0" w:rsidRDefault="00E26F6B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三、单位推荐、评审意见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281"/>
      </w:tblGrid>
      <w:tr w:rsidR="003259E0">
        <w:trPr>
          <w:trHeight w:val="256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单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位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教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指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委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意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ind w:firstLineChars="950" w:firstLine="1995"/>
              <w:rPr>
                <w:rFonts w:ascii="宋体" w:hAnsi="Courier New"/>
                <w:szCs w:val="21"/>
              </w:rPr>
            </w:pPr>
          </w:p>
          <w:p w:rsidR="003259E0" w:rsidRDefault="00E26F6B">
            <w:pPr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 xml:space="preserve">            教学指导委员会主任（签字）                 年   月   日</w:t>
            </w: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</w:tc>
      </w:tr>
      <w:tr w:rsidR="003259E0">
        <w:trPr>
          <w:trHeight w:val="32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单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位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党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政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联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席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会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意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E26F6B">
            <w:pPr>
              <w:ind w:firstLineChars="600" w:firstLine="1260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（单位公章）</w:t>
            </w:r>
          </w:p>
          <w:p w:rsidR="003259E0" w:rsidRDefault="00E26F6B">
            <w:pPr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 xml:space="preserve">          单位负责人（签字）                       年   月   日</w:t>
            </w:r>
          </w:p>
        </w:tc>
      </w:tr>
      <w:tr w:rsidR="003259E0">
        <w:trPr>
          <w:trHeight w:val="2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学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校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意</w:t>
            </w:r>
          </w:p>
          <w:p w:rsidR="003259E0" w:rsidRDefault="00E26F6B"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  <w:p w:rsidR="003259E0" w:rsidRDefault="003259E0">
            <w:pPr>
              <w:ind w:firstLineChars="700" w:firstLine="1470"/>
              <w:rPr>
                <w:rFonts w:ascii="宋体" w:hAnsi="Courier New"/>
                <w:szCs w:val="21"/>
              </w:rPr>
            </w:pPr>
          </w:p>
          <w:p w:rsidR="003259E0" w:rsidRDefault="00E26F6B">
            <w:pPr>
              <w:ind w:firstLineChars="700" w:firstLine="1470"/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（公章）</w:t>
            </w:r>
          </w:p>
          <w:p w:rsidR="003259E0" w:rsidRDefault="00E26F6B">
            <w:pPr>
              <w:rPr>
                <w:rFonts w:ascii="宋体" w:hAnsi="Courier New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 xml:space="preserve">                                               年   月   日</w:t>
            </w:r>
          </w:p>
          <w:p w:rsidR="003259E0" w:rsidRDefault="003259E0">
            <w:pPr>
              <w:rPr>
                <w:rFonts w:ascii="宋体" w:hAnsi="Courier New"/>
                <w:szCs w:val="21"/>
              </w:rPr>
            </w:pPr>
          </w:p>
        </w:tc>
      </w:tr>
    </w:tbl>
    <w:p w:rsidR="003259E0" w:rsidRDefault="003259E0"/>
    <w:sectPr w:rsidR="0032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BD" w:rsidRDefault="005E67BD" w:rsidP="00B15F3A">
      <w:r>
        <w:separator/>
      </w:r>
    </w:p>
  </w:endnote>
  <w:endnote w:type="continuationSeparator" w:id="0">
    <w:p w:rsidR="005E67BD" w:rsidRDefault="005E67BD" w:rsidP="00B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BD" w:rsidRDefault="005E67BD" w:rsidP="00B15F3A">
      <w:r>
        <w:separator/>
      </w:r>
    </w:p>
  </w:footnote>
  <w:footnote w:type="continuationSeparator" w:id="0">
    <w:p w:rsidR="005E67BD" w:rsidRDefault="005E67BD" w:rsidP="00B1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8C1"/>
    <w:rsid w:val="FC855044"/>
    <w:rsid w:val="00000A7E"/>
    <w:rsid w:val="00013FD4"/>
    <w:rsid w:val="00033808"/>
    <w:rsid w:val="00041CDE"/>
    <w:rsid w:val="000434CC"/>
    <w:rsid w:val="000620B4"/>
    <w:rsid w:val="00065807"/>
    <w:rsid w:val="0006623D"/>
    <w:rsid w:val="00071C5E"/>
    <w:rsid w:val="00075CE8"/>
    <w:rsid w:val="00085A2F"/>
    <w:rsid w:val="000879A4"/>
    <w:rsid w:val="00091842"/>
    <w:rsid w:val="00092AFD"/>
    <w:rsid w:val="000A140D"/>
    <w:rsid w:val="000A6EA4"/>
    <w:rsid w:val="000A7110"/>
    <w:rsid w:val="000B071C"/>
    <w:rsid w:val="000C5D7C"/>
    <w:rsid w:val="000D1A02"/>
    <w:rsid w:val="000D2A6A"/>
    <w:rsid w:val="000D6F7D"/>
    <w:rsid w:val="000F4F7A"/>
    <w:rsid w:val="000F55E2"/>
    <w:rsid w:val="00101161"/>
    <w:rsid w:val="00120DB0"/>
    <w:rsid w:val="001321D3"/>
    <w:rsid w:val="00137D33"/>
    <w:rsid w:val="0014001F"/>
    <w:rsid w:val="00152C67"/>
    <w:rsid w:val="00164D82"/>
    <w:rsid w:val="00177389"/>
    <w:rsid w:val="0018490D"/>
    <w:rsid w:val="00185575"/>
    <w:rsid w:val="001B6419"/>
    <w:rsid w:val="001B682F"/>
    <w:rsid w:val="001B691F"/>
    <w:rsid w:val="001D5B4A"/>
    <w:rsid w:val="001E21D9"/>
    <w:rsid w:val="001E61C9"/>
    <w:rsid w:val="001F040F"/>
    <w:rsid w:val="00251A44"/>
    <w:rsid w:val="00252663"/>
    <w:rsid w:val="0025325E"/>
    <w:rsid w:val="0026184D"/>
    <w:rsid w:val="00261918"/>
    <w:rsid w:val="00263080"/>
    <w:rsid w:val="00266ED2"/>
    <w:rsid w:val="00287784"/>
    <w:rsid w:val="002C2600"/>
    <w:rsid w:val="002C4142"/>
    <w:rsid w:val="002F0D62"/>
    <w:rsid w:val="002F13A1"/>
    <w:rsid w:val="002F4275"/>
    <w:rsid w:val="002F5131"/>
    <w:rsid w:val="003037B5"/>
    <w:rsid w:val="003259E0"/>
    <w:rsid w:val="00327262"/>
    <w:rsid w:val="003274EF"/>
    <w:rsid w:val="003329F3"/>
    <w:rsid w:val="003361E9"/>
    <w:rsid w:val="00337BC1"/>
    <w:rsid w:val="0034275F"/>
    <w:rsid w:val="003625F1"/>
    <w:rsid w:val="00376479"/>
    <w:rsid w:val="00376959"/>
    <w:rsid w:val="00380BD2"/>
    <w:rsid w:val="00382FB8"/>
    <w:rsid w:val="003A06B8"/>
    <w:rsid w:val="003A1783"/>
    <w:rsid w:val="003A3DC8"/>
    <w:rsid w:val="003B2EE8"/>
    <w:rsid w:val="003D4816"/>
    <w:rsid w:val="003E3FDC"/>
    <w:rsid w:val="003E572A"/>
    <w:rsid w:val="004155C8"/>
    <w:rsid w:val="0043631F"/>
    <w:rsid w:val="00441604"/>
    <w:rsid w:val="00442515"/>
    <w:rsid w:val="00442644"/>
    <w:rsid w:val="00443151"/>
    <w:rsid w:val="00444ED6"/>
    <w:rsid w:val="004543E0"/>
    <w:rsid w:val="00454C93"/>
    <w:rsid w:val="004833E1"/>
    <w:rsid w:val="004849B0"/>
    <w:rsid w:val="004860D3"/>
    <w:rsid w:val="004A5DEB"/>
    <w:rsid w:val="004B1793"/>
    <w:rsid w:val="004B4DA3"/>
    <w:rsid w:val="004B777F"/>
    <w:rsid w:val="004C0686"/>
    <w:rsid w:val="004D0D05"/>
    <w:rsid w:val="004D174F"/>
    <w:rsid w:val="004E07E3"/>
    <w:rsid w:val="004E3638"/>
    <w:rsid w:val="004E57E9"/>
    <w:rsid w:val="004E7E67"/>
    <w:rsid w:val="00513198"/>
    <w:rsid w:val="00524C00"/>
    <w:rsid w:val="00542477"/>
    <w:rsid w:val="005519B1"/>
    <w:rsid w:val="00554B11"/>
    <w:rsid w:val="00555C2B"/>
    <w:rsid w:val="005614F3"/>
    <w:rsid w:val="00582AB1"/>
    <w:rsid w:val="005842E8"/>
    <w:rsid w:val="00584546"/>
    <w:rsid w:val="005956B1"/>
    <w:rsid w:val="0059705A"/>
    <w:rsid w:val="00597F2C"/>
    <w:rsid w:val="005A12E1"/>
    <w:rsid w:val="005A1F6B"/>
    <w:rsid w:val="005A39B6"/>
    <w:rsid w:val="005B1DEF"/>
    <w:rsid w:val="005B4423"/>
    <w:rsid w:val="005D22DA"/>
    <w:rsid w:val="005E67BD"/>
    <w:rsid w:val="005E68BE"/>
    <w:rsid w:val="00645C70"/>
    <w:rsid w:val="006663D5"/>
    <w:rsid w:val="00667729"/>
    <w:rsid w:val="00676A88"/>
    <w:rsid w:val="00697D3E"/>
    <w:rsid w:val="006A6256"/>
    <w:rsid w:val="006C18FD"/>
    <w:rsid w:val="006C1B3E"/>
    <w:rsid w:val="00706F4C"/>
    <w:rsid w:val="0072585B"/>
    <w:rsid w:val="00732160"/>
    <w:rsid w:val="00735552"/>
    <w:rsid w:val="00740631"/>
    <w:rsid w:val="007407CC"/>
    <w:rsid w:val="00742455"/>
    <w:rsid w:val="00743E6B"/>
    <w:rsid w:val="0074678F"/>
    <w:rsid w:val="007467EA"/>
    <w:rsid w:val="00751000"/>
    <w:rsid w:val="00751F29"/>
    <w:rsid w:val="00760204"/>
    <w:rsid w:val="00767512"/>
    <w:rsid w:val="007701AC"/>
    <w:rsid w:val="00777602"/>
    <w:rsid w:val="007837D2"/>
    <w:rsid w:val="00791559"/>
    <w:rsid w:val="007919F4"/>
    <w:rsid w:val="007A40E1"/>
    <w:rsid w:val="007A47B7"/>
    <w:rsid w:val="007B255D"/>
    <w:rsid w:val="007B2A38"/>
    <w:rsid w:val="007B3B30"/>
    <w:rsid w:val="007C40A2"/>
    <w:rsid w:val="007D0611"/>
    <w:rsid w:val="007D4346"/>
    <w:rsid w:val="007D6448"/>
    <w:rsid w:val="007E507B"/>
    <w:rsid w:val="007F78A7"/>
    <w:rsid w:val="00806B04"/>
    <w:rsid w:val="00814071"/>
    <w:rsid w:val="00823619"/>
    <w:rsid w:val="00833FB6"/>
    <w:rsid w:val="00852EFE"/>
    <w:rsid w:val="00857D4F"/>
    <w:rsid w:val="0086204E"/>
    <w:rsid w:val="00867C3E"/>
    <w:rsid w:val="008878C1"/>
    <w:rsid w:val="0089527C"/>
    <w:rsid w:val="008B051E"/>
    <w:rsid w:val="008B1CD9"/>
    <w:rsid w:val="008D27E2"/>
    <w:rsid w:val="008F315B"/>
    <w:rsid w:val="00904980"/>
    <w:rsid w:val="00915510"/>
    <w:rsid w:val="00932BCC"/>
    <w:rsid w:val="00945C69"/>
    <w:rsid w:val="00947D00"/>
    <w:rsid w:val="00957D1D"/>
    <w:rsid w:val="00975D61"/>
    <w:rsid w:val="00987C09"/>
    <w:rsid w:val="00992864"/>
    <w:rsid w:val="009938F4"/>
    <w:rsid w:val="009A5CD8"/>
    <w:rsid w:val="009A69B6"/>
    <w:rsid w:val="009B5C0D"/>
    <w:rsid w:val="009C1954"/>
    <w:rsid w:val="00A05DF6"/>
    <w:rsid w:val="00A23DFF"/>
    <w:rsid w:val="00A358C1"/>
    <w:rsid w:val="00A44495"/>
    <w:rsid w:val="00A46ADD"/>
    <w:rsid w:val="00A56AFC"/>
    <w:rsid w:val="00A63137"/>
    <w:rsid w:val="00A66F2E"/>
    <w:rsid w:val="00A67AEB"/>
    <w:rsid w:val="00A757C4"/>
    <w:rsid w:val="00A80E8F"/>
    <w:rsid w:val="00A864A6"/>
    <w:rsid w:val="00AB4B04"/>
    <w:rsid w:val="00AB5D36"/>
    <w:rsid w:val="00AC4E80"/>
    <w:rsid w:val="00AD2F35"/>
    <w:rsid w:val="00AD61D1"/>
    <w:rsid w:val="00AE0FA9"/>
    <w:rsid w:val="00AE1CCB"/>
    <w:rsid w:val="00AE5BC9"/>
    <w:rsid w:val="00AF1536"/>
    <w:rsid w:val="00AF6039"/>
    <w:rsid w:val="00AF7D1C"/>
    <w:rsid w:val="00B00A4F"/>
    <w:rsid w:val="00B108CB"/>
    <w:rsid w:val="00B15C84"/>
    <w:rsid w:val="00B15F3A"/>
    <w:rsid w:val="00B1780D"/>
    <w:rsid w:val="00B23510"/>
    <w:rsid w:val="00B2356B"/>
    <w:rsid w:val="00B5498D"/>
    <w:rsid w:val="00B552A0"/>
    <w:rsid w:val="00B55B15"/>
    <w:rsid w:val="00B65322"/>
    <w:rsid w:val="00B75022"/>
    <w:rsid w:val="00B85F02"/>
    <w:rsid w:val="00B954FB"/>
    <w:rsid w:val="00BA5F4E"/>
    <w:rsid w:val="00BB68E3"/>
    <w:rsid w:val="00BC1C7A"/>
    <w:rsid w:val="00BF496D"/>
    <w:rsid w:val="00C00797"/>
    <w:rsid w:val="00C030B9"/>
    <w:rsid w:val="00C05DC0"/>
    <w:rsid w:val="00C061F6"/>
    <w:rsid w:val="00C066CE"/>
    <w:rsid w:val="00C1410B"/>
    <w:rsid w:val="00C563B6"/>
    <w:rsid w:val="00C81B9E"/>
    <w:rsid w:val="00C828E3"/>
    <w:rsid w:val="00C832C6"/>
    <w:rsid w:val="00C837D8"/>
    <w:rsid w:val="00C90460"/>
    <w:rsid w:val="00CA65E7"/>
    <w:rsid w:val="00CB459C"/>
    <w:rsid w:val="00CB4641"/>
    <w:rsid w:val="00CB5357"/>
    <w:rsid w:val="00CB63BF"/>
    <w:rsid w:val="00CB7B68"/>
    <w:rsid w:val="00CC1C4B"/>
    <w:rsid w:val="00CC450C"/>
    <w:rsid w:val="00CD259F"/>
    <w:rsid w:val="00CF7DDE"/>
    <w:rsid w:val="00D03E6B"/>
    <w:rsid w:val="00D0508E"/>
    <w:rsid w:val="00D1076C"/>
    <w:rsid w:val="00D26974"/>
    <w:rsid w:val="00D26A6D"/>
    <w:rsid w:val="00D27E7F"/>
    <w:rsid w:val="00D615C1"/>
    <w:rsid w:val="00D6718D"/>
    <w:rsid w:val="00D776A0"/>
    <w:rsid w:val="00D8142B"/>
    <w:rsid w:val="00D934C4"/>
    <w:rsid w:val="00DA25C8"/>
    <w:rsid w:val="00DA7BE5"/>
    <w:rsid w:val="00DD0362"/>
    <w:rsid w:val="00DF052F"/>
    <w:rsid w:val="00DF60F9"/>
    <w:rsid w:val="00E03198"/>
    <w:rsid w:val="00E043DA"/>
    <w:rsid w:val="00E10612"/>
    <w:rsid w:val="00E139BD"/>
    <w:rsid w:val="00E151DD"/>
    <w:rsid w:val="00E1755C"/>
    <w:rsid w:val="00E21098"/>
    <w:rsid w:val="00E26F6B"/>
    <w:rsid w:val="00E2758B"/>
    <w:rsid w:val="00E329C3"/>
    <w:rsid w:val="00E3387E"/>
    <w:rsid w:val="00E34065"/>
    <w:rsid w:val="00E43700"/>
    <w:rsid w:val="00E506B6"/>
    <w:rsid w:val="00E51CF8"/>
    <w:rsid w:val="00E54DC1"/>
    <w:rsid w:val="00E57D2D"/>
    <w:rsid w:val="00E63833"/>
    <w:rsid w:val="00E71EF5"/>
    <w:rsid w:val="00E7498A"/>
    <w:rsid w:val="00EC70BB"/>
    <w:rsid w:val="00ED01D3"/>
    <w:rsid w:val="00EE1AEA"/>
    <w:rsid w:val="00EE4DFF"/>
    <w:rsid w:val="00EE73F4"/>
    <w:rsid w:val="00EF51E9"/>
    <w:rsid w:val="00EF7A69"/>
    <w:rsid w:val="00F0743A"/>
    <w:rsid w:val="00F31247"/>
    <w:rsid w:val="00F426D3"/>
    <w:rsid w:val="00F62D17"/>
    <w:rsid w:val="00F805B4"/>
    <w:rsid w:val="00F962DE"/>
    <w:rsid w:val="00FA266E"/>
    <w:rsid w:val="00FB4B68"/>
    <w:rsid w:val="00FB5BBD"/>
    <w:rsid w:val="00FB5CD3"/>
    <w:rsid w:val="00FE03F9"/>
    <w:rsid w:val="00FE36FE"/>
    <w:rsid w:val="00FE7A57"/>
    <w:rsid w:val="00FF226B"/>
    <w:rsid w:val="01012C36"/>
    <w:rsid w:val="067200B2"/>
    <w:rsid w:val="06D67FF6"/>
    <w:rsid w:val="07260E2C"/>
    <w:rsid w:val="0816665B"/>
    <w:rsid w:val="08762F38"/>
    <w:rsid w:val="096D04B9"/>
    <w:rsid w:val="099D00D8"/>
    <w:rsid w:val="09E959AC"/>
    <w:rsid w:val="0C31142B"/>
    <w:rsid w:val="0CD84B61"/>
    <w:rsid w:val="0D1C777C"/>
    <w:rsid w:val="0F4354F7"/>
    <w:rsid w:val="10F33EAA"/>
    <w:rsid w:val="122D7FCA"/>
    <w:rsid w:val="125B4CF9"/>
    <w:rsid w:val="1290379E"/>
    <w:rsid w:val="133F04A1"/>
    <w:rsid w:val="13504590"/>
    <w:rsid w:val="146F0640"/>
    <w:rsid w:val="1511715D"/>
    <w:rsid w:val="15246404"/>
    <w:rsid w:val="155555C3"/>
    <w:rsid w:val="15BB1EF9"/>
    <w:rsid w:val="17662709"/>
    <w:rsid w:val="17DE76EF"/>
    <w:rsid w:val="197C3E60"/>
    <w:rsid w:val="19CA658B"/>
    <w:rsid w:val="1B1508DA"/>
    <w:rsid w:val="1B252E3D"/>
    <w:rsid w:val="1C2D0838"/>
    <w:rsid w:val="1D1777D8"/>
    <w:rsid w:val="1D567526"/>
    <w:rsid w:val="1F265DBF"/>
    <w:rsid w:val="20BB1D70"/>
    <w:rsid w:val="223341BF"/>
    <w:rsid w:val="22A54BE1"/>
    <w:rsid w:val="23656D85"/>
    <w:rsid w:val="26214FBB"/>
    <w:rsid w:val="26B02E95"/>
    <w:rsid w:val="29862E54"/>
    <w:rsid w:val="2BA25313"/>
    <w:rsid w:val="2C291A14"/>
    <w:rsid w:val="2C9A1AB1"/>
    <w:rsid w:val="2D6B2FEB"/>
    <w:rsid w:val="2DD84101"/>
    <w:rsid w:val="2ED5423A"/>
    <w:rsid w:val="2EF51A40"/>
    <w:rsid w:val="313262AD"/>
    <w:rsid w:val="3372611F"/>
    <w:rsid w:val="33C56588"/>
    <w:rsid w:val="33DC3257"/>
    <w:rsid w:val="34354577"/>
    <w:rsid w:val="348D73B0"/>
    <w:rsid w:val="34933CDC"/>
    <w:rsid w:val="359E0C3D"/>
    <w:rsid w:val="35D80C22"/>
    <w:rsid w:val="37B43771"/>
    <w:rsid w:val="39AD3241"/>
    <w:rsid w:val="39B16079"/>
    <w:rsid w:val="39BA1EA1"/>
    <w:rsid w:val="3A1A3357"/>
    <w:rsid w:val="3A580E46"/>
    <w:rsid w:val="3AD8352F"/>
    <w:rsid w:val="3B4D18F6"/>
    <w:rsid w:val="3C2760C0"/>
    <w:rsid w:val="3D504D4D"/>
    <w:rsid w:val="40400720"/>
    <w:rsid w:val="409E7CCC"/>
    <w:rsid w:val="40C11FC4"/>
    <w:rsid w:val="410B7B97"/>
    <w:rsid w:val="41CE58A2"/>
    <w:rsid w:val="424575B3"/>
    <w:rsid w:val="42AD478F"/>
    <w:rsid w:val="4364613B"/>
    <w:rsid w:val="466B19E9"/>
    <w:rsid w:val="492B1AD2"/>
    <w:rsid w:val="49FE40E0"/>
    <w:rsid w:val="4A334176"/>
    <w:rsid w:val="4A565AD2"/>
    <w:rsid w:val="4B03095C"/>
    <w:rsid w:val="4D443D93"/>
    <w:rsid w:val="4DC7176F"/>
    <w:rsid w:val="51DF4B5F"/>
    <w:rsid w:val="521D749F"/>
    <w:rsid w:val="52E50518"/>
    <w:rsid w:val="53EB2727"/>
    <w:rsid w:val="544064D8"/>
    <w:rsid w:val="5547358D"/>
    <w:rsid w:val="554A7BEB"/>
    <w:rsid w:val="569C2A14"/>
    <w:rsid w:val="57357CB9"/>
    <w:rsid w:val="586C0C7B"/>
    <w:rsid w:val="5951480E"/>
    <w:rsid w:val="59821DFA"/>
    <w:rsid w:val="59BF0A5C"/>
    <w:rsid w:val="59C36672"/>
    <w:rsid w:val="5B426050"/>
    <w:rsid w:val="5CB81478"/>
    <w:rsid w:val="5E7756B2"/>
    <w:rsid w:val="5FEB7D72"/>
    <w:rsid w:val="629646A0"/>
    <w:rsid w:val="6764268B"/>
    <w:rsid w:val="679579FF"/>
    <w:rsid w:val="67DF9B93"/>
    <w:rsid w:val="67E2140D"/>
    <w:rsid w:val="689B2090"/>
    <w:rsid w:val="68D24EE3"/>
    <w:rsid w:val="6C0B04EA"/>
    <w:rsid w:val="6CD22B2D"/>
    <w:rsid w:val="6CEC18E5"/>
    <w:rsid w:val="6EBA4D4C"/>
    <w:rsid w:val="6F6E0C83"/>
    <w:rsid w:val="70D02DAE"/>
    <w:rsid w:val="72613345"/>
    <w:rsid w:val="72DE2010"/>
    <w:rsid w:val="73A564C9"/>
    <w:rsid w:val="73C97019"/>
    <w:rsid w:val="748C3190"/>
    <w:rsid w:val="773D35AF"/>
    <w:rsid w:val="78DB4798"/>
    <w:rsid w:val="79021CA4"/>
    <w:rsid w:val="7B9B3B6A"/>
    <w:rsid w:val="7C616298"/>
    <w:rsid w:val="7DA91A79"/>
    <w:rsid w:val="7FD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D1C8"/>
  <w15:docId w15:val="{990A7013-096D-40B3-9B53-E1806D2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styleId="aa">
    <w:name w:val="Balloon Text"/>
    <w:basedOn w:val="a"/>
    <w:link w:val="ab"/>
    <w:uiPriority w:val="99"/>
    <w:semiHidden/>
    <w:unhideWhenUsed/>
    <w:rsid w:val="00B15F3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15F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肖安东</dc:creator>
  <cp:lastModifiedBy>詹存博</cp:lastModifiedBy>
  <cp:revision>5</cp:revision>
  <cp:lastPrinted>2022-03-31T08:15:00Z</cp:lastPrinted>
  <dcterms:created xsi:type="dcterms:W3CDTF">2017-09-07T20:47:00Z</dcterms:created>
  <dcterms:modified xsi:type="dcterms:W3CDTF">2022-03-31T09:00:00Z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