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8D" w:rsidRDefault="00F74D3E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</w:p>
    <w:p w:rsidR="00BD048D" w:rsidRDefault="00BD048D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D048D" w:rsidRDefault="00F74D3E">
      <w:pPr>
        <w:jc w:val="center"/>
        <w:rPr>
          <w:rFonts w:ascii="隶书" w:eastAsia="隶书" w:hAnsi="Times New Roman" w:cs="Times New Roman"/>
          <w:b/>
          <w:sz w:val="48"/>
          <w:szCs w:val="24"/>
        </w:rPr>
      </w:pPr>
      <w:r>
        <w:rPr>
          <w:rFonts w:ascii="隶书" w:eastAsia="隶书" w:hAnsi="Times New Roman" w:cs="Times New Roman" w:hint="eastAsia"/>
          <w:b/>
          <w:sz w:val="48"/>
          <w:szCs w:val="24"/>
        </w:rPr>
        <w:t>武汉大学产学协同育人项目</w:t>
      </w:r>
    </w:p>
    <w:p w:rsidR="00BD048D" w:rsidRDefault="00F74D3E">
      <w:pPr>
        <w:jc w:val="center"/>
        <w:rPr>
          <w:rFonts w:ascii="隶书" w:eastAsia="隶书" w:hAnsi="Times New Roman" w:cs="Times New Roman"/>
          <w:b/>
          <w:sz w:val="48"/>
          <w:szCs w:val="24"/>
        </w:rPr>
      </w:pPr>
      <w:r>
        <w:rPr>
          <w:rFonts w:ascii="隶书" w:eastAsia="隶书" w:hAnsi="Times New Roman" w:cs="Times New Roman" w:hint="eastAsia"/>
          <w:b/>
          <w:sz w:val="48"/>
          <w:szCs w:val="24"/>
        </w:rPr>
        <w:t>结题</w:t>
      </w:r>
      <w:bookmarkStart w:id="0" w:name="_GoBack"/>
      <w:bookmarkEnd w:id="0"/>
      <w:r w:rsidR="00B10CD2">
        <w:rPr>
          <w:rFonts w:ascii="隶书" w:eastAsia="隶书" w:hAnsi="Times New Roman" w:cs="Times New Roman" w:hint="eastAsia"/>
          <w:b/>
          <w:sz w:val="48"/>
          <w:szCs w:val="24"/>
        </w:rPr>
        <w:t>报告</w:t>
      </w:r>
    </w:p>
    <w:p w:rsidR="00BD048D" w:rsidRDefault="00BD048D">
      <w:pPr>
        <w:rPr>
          <w:rFonts w:ascii="楷体_GB2312" w:eastAsia="楷体_GB2312"/>
          <w:color w:val="000000"/>
          <w:sz w:val="32"/>
          <w:szCs w:val="32"/>
        </w:rPr>
      </w:pPr>
    </w:p>
    <w:p w:rsidR="00BD048D" w:rsidRDefault="00BD048D">
      <w:pPr>
        <w:rPr>
          <w:rFonts w:ascii="楷体_GB2312" w:eastAsia="楷体_GB2312"/>
          <w:color w:val="000000"/>
          <w:sz w:val="32"/>
          <w:szCs w:val="32"/>
        </w:rPr>
      </w:pP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项目名称 ：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                               </w:t>
      </w:r>
    </w:p>
    <w:p w:rsidR="00BD048D" w:rsidRDefault="00F74D3E">
      <w:pPr>
        <w:pStyle w:val="a4"/>
        <w:spacing w:line="600" w:lineRule="exact"/>
        <w:ind w:leftChars="101" w:left="212" w:firstLineChars="50" w:firstLine="161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项目类别 ：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（）1.学科前沿、行业发展课程项目 </w:t>
      </w:r>
    </w:p>
    <w:p w:rsidR="00BD048D" w:rsidRDefault="00F74D3E">
      <w:pPr>
        <w:pStyle w:val="a4"/>
        <w:spacing w:line="600" w:lineRule="exact"/>
        <w:ind w:firstLineChars="550" w:firstLine="176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（）2.创新实践项目               </w:t>
      </w:r>
    </w:p>
    <w:p w:rsidR="00BD048D" w:rsidRDefault="00F74D3E">
      <w:pPr>
        <w:pStyle w:val="a4"/>
        <w:spacing w:line="600" w:lineRule="exact"/>
        <w:ind w:firstLineChars="550" w:firstLine="176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（）3.创业服务项目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项目负责人：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学院名称：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手机号码：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电子邮箱：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</w:t>
      </w:r>
    </w:p>
    <w:p w:rsidR="00BD048D" w:rsidRDefault="00F74D3E">
      <w:pPr>
        <w:pStyle w:val="a4"/>
        <w:spacing w:line="60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QQ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号码</w:t>
      </w:r>
      <w:r>
        <w:rPr>
          <w:rFonts w:asciiTheme="minorEastAsia" w:eastAsiaTheme="minorEastAsia" w:hAnsiTheme="minorEastAsia"/>
          <w:b/>
          <w:sz w:val="32"/>
          <w:szCs w:val="32"/>
        </w:rPr>
        <w:t>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          </w:t>
      </w:r>
    </w:p>
    <w:p w:rsidR="00BD048D" w:rsidRDefault="00BD048D"/>
    <w:p w:rsidR="00BD048D" w:rsidRDefault="00BD048D">
      <w:pPr>
        <w:spacing w:line="560" w:lineRule="exact"/>
        <w:rPr>
          <w:rFonts w:ascii="宋体" w:hAnsi="宋体"/>
          <w:sz w:val="28"/>
          <w:szCs w:val="28"/>
        </w:rPr>
      </w:pPr>
    </w:p>
    <w:p w:rsidR="00BD048D" w:rsidRDefault="00BD048D">
      <w:pPr>
        <w:spacing w:line="560" w:lineRule="exact"/>
        <w:rPr>
          <w:rFonts w:ascii="宋体" w:hAnsi="宋体"/>
          <w:sz w:val="28"/>
          <w:szCs w:val="28"/>
        </w:rPr>
      </w:pPr>
    </w:p>
    <w:p w:rsidR="00BD048D" w:rsidRDefault="00BD048D">
      <w:pPr>
        <w:spacing w:line="560" w:lineRule="exact"/>
        <w:rPr>
          <w:rFonts w:ascii="宋体" w:hAnsi="宋体"/>
          <w:sz w:val="28"/>
          <w:szCs w:val="28"/>
        </w:rPr>
      </w:pPr>
    </w:p>
    <w:p w:rsidR="00BD048D" w:rsidRDefault="00F74D3E">
      <w:pPr>
        <w:spacing w:line="300" w:lineRule="exac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武汉大学本科生院</w:t>
      </w:r>
      <w:r>
        <w:rPr>
          <w:rFonts w:eastAsia="楷体_GB2312" w:hint="eastAsia"/>
          <w:b/>
          <w:sz w:val="28"/>
          <w:szCs w:val="28"/>
        </w:rPr>
        <w:t xml:space="preserve">   </w:t>
      </w:r>
      <w:r>
        <w:rPr>
          <w:rFonts w:eastAsia="楷体_GB2312" w:hint="eastAsia"/>
          <w:b/>
          <w:sz w:val="28"/>
          <w:szCs w:val="28"/>
        </w:rPr>
        <w:t>制</w:t>
      </w:r>
    </w:p>
    <w:p w:rsidR="00BD048D" w:rsidRDefault="00BD048D">
      <w:pPr>
        <w:jc w:val="center"/>
        <w:rPr>
          <w:rFonts w:ascii="仿宋" w:eastAsia="仿宋" w:hAnsi="仿宋"/>
          <w:sz w:val="28"/>
          <w:szCs w:val="28"/>
        </w:rPr>
      </w:pPr>
    </w:p>
    <w:p w:rsidR="00BD048D" w:rsidRDefault="00BD048D">
      <w:pPr>
        <w:jc w:val="center"/>
        <w:rPr>
          <w:rFonts w:ascii="仿宋" w:eastAsia="仿宋" w:hAnsi="仿宋"/>
          <w:sz w:val="28"/>
          <w:szCs w:val="28"/>
        </w:rPr>
      </w:pPr>
    </w:p>
    <w:p w:rsidR="00BD048D" w:rsidRDefault="00F74D3E">
      <w:pPr>
        <w:pStyle w:val="ab"/>
        <w:numPr>
          <w:ilvl w:val="0"/>
          <w:numId w:val="1"/>
        </w:numPr>
        <w:ind w:left="0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项目基本情况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6"/>
        <w:gridCol w:w="827"/>
        <w:gridCol w:w="932"/>
        <w:gridCol w:w="722"/>
        <w:gridCol w:w="837"/>
        <w:gridCol w:w="817"/>
        <w:gridCol w:w="1735"/>
      </w:tblGrid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合作院系、行业、企业、科研院所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8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所属类别</w:t>
            </w:r>
          </w:p>
        </w:tc>
        <w:tc>
          <w:tcPr>
            <w:tcW w:w="6696" w:type="dxa"/>
            <w:gridSpan w:val="7"/>
            <w:vAlign w:val="center"/>
          </w:tcPr>
          <w:p w:rsidR="00BD048D" w:rsidRDefault="00F74D3E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（）1.学科前沿、行业发展课程项目</w:t>
            </w:r>
          </w:p>
          <w:p w:rsidR="00BD048D" w:rsidRDefault="00F74D3E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（）2.创新实践项目</w:t>
            </w:r>
          </w:p>
          <w:p w:rsidR="00BD048D" w:rsidRDefault="00F74D3E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（）3.创业服务项目</w:t>
            </w: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85" w:type="dxa"/>
            <w:gridSpan w:val="3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52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2585" w:type="dxa"/>
            <w:gridSpan w:val="3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552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8364" w:type="dxa"/>
            <w:gridSpan w:val="8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项目主要成员</w:t>
            </w: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6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654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654" w:type="dxa"/>
            <w:gridSpan w:val="2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735" w:type="dxa"/>
            <w:vAlign w:val="center"/>
          </w:tcPr>
          <w:p w:rsidR="00BD048D" w:rsidRDefault="00F74D3E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承担主要工作</w:t>
            </w: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D048D">
        <w:trPr>
          <w:trHeight w:val="551"/>
        </w:trPr>
        <w:tc>
          <w:tcPr>
            <w:tcW w:w="1668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D048D" w:rsidRDefault="00BD048D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BD048D">
      <w:pPr>
        <w:spacing w:line="400" w:lineRule="exact"/>
        <w:ind w:rightChars="-93" w:right="-195"/>
        <w:rPr>
          <w:rFonts w:ascii="黑体" w:eastAsia="黑体" w:hAnsi="宋体"/>
          <w:b/>
          <w:sz w:val="28"/>
        </w:rPr>
      </w:pPr>
    </w:p>
    <w:p w:rsidR="00BD048D" w:rsidRDefault="00553981">
      <w:pPr>
        <w:pStyle w:val="ab"/>
        <w:numPr>
          <w:ilvl w:val="0"/>
          <w:numId w:val="1"/>
        </w:numPr>
        <w:ind w:left="0" w:firstLineChars="0" w:firstLine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项目建设</w:t>
      </w:r>
      <w:r>
        <w:rPr>
          <w:rFonts w:ascii="宋体" w:hAnsi="宋体"/>
          <w:b/>
          <w:bCs/>
          <w:sz w:val="32"/>
        </w:rPr>
        <w:t>情况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0"/>
      </w:tblGrid>
      <w:tr w:rsidR="00BD048D">
        <w:trPr>
          <w:trHeight w:val="11785"/>
          <w:jc w:val="center"/>
        </w:trPr>
        <w:tc>
          <w:tcPr>
            <w:tcW w:w="8620" w:type="dxa"/>
            <w:tcBorders>
              <w:bottom w:val="single" w:sz="4" w:space="0" w:color="auto"/>
            </w:tcBorders>
          </w:tcPr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学科前沿、行业发展课程项目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：教学目标、教学内容及相应学时分配、教学方式、考核方式等。</w:t>
            </w:r>
          </w:p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创新实践项目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="007569BD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7569BD">
              <w:rPr>
                <w:rFonts w:ascii="仿宋_GB2312" w:eastAsia="仿宋_GB2312" w:hAnsi="宋体"/>
                <w:sz w:val="24"/>
                <w:szCs w:val="24"/>
              </w:rPr>
              <w:t>目标、</w:t>
            </w:r>
            <w:r w:rsidR="007D22B7">
              <w:rPr>
                <w:rFonts w:ascii="仿宋_GB2312" w:eastAsia="仿宋_GB2312" w:hAnsi="宋体" w:hint="eastAsia"/>
                <w:sz w:val="24"/>
                <w:szCs w:val="24"/>
              </w:rPr>
              <w:t>详细</w:t>
            </w:r>
            <w:r w:rsidR="007569BD">
              <w:rPr>
                <w:rFonts w:ascii="仿宋_GB2312" w:eastAsia="仿宋_GB2312" w:hAnsi="宋体" w:hint="eastAsia"/>
                <w:sz w:val="24"/>
                <w:szCs w:val="24"/>
              </w:rPr>
              <w:t>实施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方案、</w:t>
            </w:r>
            <w:r w:rsidR="007569BD">
              <w:rPr>
                <w:rFonts w:ascii="仿宋_GB2312" w:eastAsia="仿宋_GB2312" w:hAnsi="宋体" w:hint="eastAsia"/>
                <w:sz w:val="24"/>
                <w:szCs w:val="24"/>
              </w:rPr>
              <w:t>项目特色亮点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Pr="00553981">
              <w:rPr>
                <w:rFonts w:ascii="仿宋_GB2312" w:eastAsia="仿宋_GB2312" w:hAnsi="宋体"/>
                <w:sz w:val="24"/>
                <w:szCs w:val="24"/>
              </w:rPr>
              <w:t>合作协议作为支撑材料附后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等。</w:t>
            </w:r>
          </w:p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创业服务项目：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详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6B350E">
              <w:rPr>
                <w:rFonts w:ascii="仿宋_GB2312" w:eastAsia="仿宋_GB2312" w:hAnsi="宋体"/>
                <w:sz w:val="24"/>
                <w:szCs w:val="24"/>
              </w:rPr>
              <w:t>目标、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详细实施</w:t>
            </w:r>
            <w:r w:rsidR="006B350E" w:rsidRPr="00553981">
              <w:rPr>
                <w:rFonts w:ascii="仿宋_GB2312" w:eastAsia="仿宋_GB2312" w:hAnsi="宋体" w:hint="eastAsia"/>
                <w:sz w:val="24"/>
                <w:szCs w:val="24"/>
              </w:rPr>
              <w:t>方案、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项目特色亮点</w:t>
            </w:r>
            <w:r w:rsidR="006B350E" w:rsidRPr="00553981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6B350E" w:rsidRPr="00553981">
              <w:rPr>
                <w:rFonts w:ascii="仿宋_GB2312" w:eastAsia="仿宋_GB2312" w:hAnsi="宋体"/>
                <w:sz w:val="24"/>
                <w:szCs w:val="24"/>
              </w:rPr>
              <w:t>合作协议作为支撑</w:t>
            </w:r>
            <w:r w:rsidR="006B350E">
              <w:rPr>
                <w:rFonts w:ascii="仿宋_GB2312" w:eastAsia="仿宋_GB2312" w:hAnsi="宋体" w:hint="eastAsia"/>
                <w:sz w:val="24"/>
                <w:szCs w:val="24"/>
              </w:rPr>
              <w:t>材料</w:t>
            </w:r>
            <w:r w:rsidR="006B350E">
              <w:rPr>
                <w:rFonts w:ascii="仿宋_GB2312" w:eastAsia="仿宋_GB2312" w:hAnsi="宋体"/>
                <w:sz w:val="24"/>
                <w:szCs w:val="24"/>
              </w:rPr>
              <w:t>附后等</w:t>
            </w:r>
            <w:r w:rsidRPr="00553981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553981" w:rsidRPr="00553981" w:rsidRDefault="00553981" w:rsidP="00553981">
            <w:pPr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5398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（不少于1000字）</w:t>
            </w: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553981" w:rsidRDefault="00553981" w:rsidP="00553981">
      <w:pPr>
        <w:ind w:left="-284"/>
        <w:rPr>
          <w:rFonts w:ascii="宋体" w:hAnsi="宋体"/>
          <w:b/>
          <w:bCs/>
          <w:sz w:val="32"/>
        </w:rPr>
      </w:pPr>
    </w:p>
    <w:p w:rsidR="00553981" w:rsidRDefault="00553981" w:rsidP="00553981">
      <w:pPr>
        <w:ind w:left="-284"/>
        <w:rPr>
          <w:rFonts w:ascii="宋体" w:hAnsi="宋体"/>
          <w:b/>
          <w:bCs/>
          <w:sz w:val="32"/>
        </w:rPr>
      </w:pPr>
    </w:p>
    <w:p w:rsidR="00BD048D" w:rsidRPr="00553981" w:rsidRDefault="00F74D3E" w:rsidP="007569BD">
      <w:pPr>
        <w:pStyle w:val="ab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 w:rsidRPr="00553981">
        <w:rPr>
          <w:rFonts w:ascii="宋体" w:hAnsi="宋体" w:hint="eastAsia"/>
          <w:b/>
          <w:bCs/>
          <w:sz w:val="32"/>
        </w:rPr>
        <w:lastRenderedPageBreak/>
        <w:t>项目成果总结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BD048D" w:rsidTr="007569BD">
        <w:trPr>
          <w:trHeight w:val="11360"/>
        </w:trPr>
        <w:tc>
          <w:tcPr>
            <w:tcW w:w="8647" w:type="dxa"/>
          </w:tcPr>
          <w:p w:rsidR="007569BD" w:rsidRPr="006B350E" w:rsidRDefault="007569BD" w:rsidP="006B350E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B350E">
              <w:rPr>
                <w:rFonts w:ascii="仿宋_GB2312" w:eastAsia="仿宋_GB2312" w:hAnsi="宋体" w:hint="eastAsia"/>
                <w:b/>
                <w:sz w:val="24"/>
                <w:szCs w:val="24"/>
              </w:rPr>
              <w:t>本项目建设期间所取得的相关成果：</w:t>
            </w:r>
            <w:r w:rsidR="007D22B7" w:rsidRPr="006B350E">
              <w:rPr>
                <w:rFonts w:ascii="仿宋_GB2312" w:eastAsia="仿宋_GB2312" w:hAnsi="宋体" w:hint="eastAsia"/>
                <w:sz w:val="24"/>
                <w:szCs w:val="24"/>
              </w:rPr>
              <w:t>项目实施</w:t>
            </w:r>
            <w:r w:rsidRPr="006B350E">
              <w:rPr>
                <w:rFonts w:ascii="仿宋_GB2312" w:eastAsia="仿宋_GB2312" w:hAnsi="宋体" w:hint="eastAsia"/>
                <w:sz w:val="24"/>
                <w:szCs w:val="24"/>
              </w:rPr>
              <w:t>效果、参与学生规模、学生评价、</w:t>
            </w:r>
          </w:p>
          <w:p w:rsidR="007569BD" w:rsidRPr="006B350E" w:rsidRDefault="006B350E" w:rsidP="006B350E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6B350E">
              <w:rPr>
                <w:rFonts w:ascii="仿宋_GB2312" w:eastAsia="仿宋_GB2312" w:hAnsi="宋体" w:hint="eastAsia"/>
                <w:sz w:val="24"/>
                <w:szCs w:val="24"/>
              </w:rPr>
              <w:t>指导学生</w:t>
            </w:r>
            <w:r w:rsidRPr="006B350E">
              <w:rPr>
                <w:rFonts w:ascii="仿宋_GB2312" w:eastAsia="仿宋_GB2312" w:hAnsi="宋体"/>
                <w:sz w:val="24"/>
                <w:szCs w:val="24"/>
              </w:rPr>
              <w:t>参与</w:t>
            </w:r>
            <w:r w:rsidRPr="006B350E">
              <w:rPr>
                <w:rFonts w:ascii="仿宋_GB2312" w:eastAsia="仿宋_GB2312" w:hAnsi="宋体" w:hint="eastAsia"/>
                <w:sz w:val="24"/>
                <w:szCs w:val="24"/>
              </w:rPr>
              <w:t>创新创业</w:t>
            </w:r>
            <w:r w:rsidRPr="006B350E">
              <w:rPr>
                <w:rFonts w:ascii="仿宋_GB2312" w:eastAsia="仿宋_GB2312" w:hAnsi="宋体"/>
                <w:sz w:val="24"/>
                <w:szCs w:val="24"/>
              </w:rPr>
              <w:t>类大赛获奖情况、</w:t>
            </w:r>
            <w:r w:rsidR="007569BD" w:rsidRPr="006B350E">
              <w:rPr>
                <w:rFonts w:ascii="仿宋_GB2312" w:eastAsia="仿宋_GB2312" w:hAnsi="宋体" w:hint="eastAsia"/>
                <w:sz w:val="24"/>
                <w:szCs w:val="24"/>
              </w:rPr>
              <w:t>校内外师资评价、论文发表情况以及其他能体现课程项目成果的资料等。</w:t>
            </w:r>
          </w:p>
          <w:p w:rsidR="00BD048D" w:rsidRPr="006B350E" w:rsidRDefault="00F74D3E" w:rsidP="006B350E">
            <w:pPr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B350E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（不少于500字）</w:t>
            </w: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:rsidR="00BD048D" w:rsidRDefault="00F74D3E">
      <w:pPr>
        <w:spacing w:line="52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*项目成果支撑材料</w:t>
      </w:r>
      <w:r w:rsidR="007569BD">
        <w:rPr>
          <w:rFonts w:asciiTheme="minorEastAsia" w:hAnsiTheme="minorEastAsia" w:hint="eastAsia"/>
          <w:b/>
          <w:sz w:val="24"/>
          <w:szCs w:val="24"/>
        </w:rPr>
        <w:t>、</w:t>
      </w:r>
      <w:r w:rsidR="007569BD">
        <w:rPr>
          <w:rFonts w:asciiTheme="minorEastAsia" w:hAnsiTheme="minorEastAsia"/>
          <w:b/>
          <w:sz w:val="24"/>
          <w:szCs w:val="24"/>
        </w:rPr>
        <w:t>项目合作协议</w:t>
      </w:r>
      <w:r>
        <w:rPr>
          <w:rFonts w:asciiTheme="minorEastAsia" w:hAnsiTheme="minorEastAsia" w:hint="eastAsia"/>
          <w:b/>
          <w:sz w:val="24"/>
          <w:szCs w:val="24"/>
        </w:rPr>
        <w:t>请另附页。</w:t>
      </w:r>
    </w:p>
    <w:p w:rsidR="007569BD" w:rsidRDefault="007569BD">
      <w:pPr>
        <w:spacing w:line="5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7569BD" w:rsidRDefault="007569BD">
      <w:pPr>
        <w:spacing w:line="52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7569BD" w:rsidRPr="007569BD" w:rsidRDefault="00F74D3E" w:rsidP="007569BD">
      <w:pPr>
        <w:pStyle w:val="ab"/>
        <w:numPr>
          <w:ilvl w:val="0"/>
          <w:numId w:val="1"/>
        </w:numPr>
        <w:ind w:firstLineChars="0"/>
        <w:rPr>
          <w:rFonts w:ascii="宋体" w:hAnsi="宋体"/>
          <w:b/>
          <w:bCs/>
          <w:sz w:val="32"/>
        </w:rPr>
      </w:pPr>
      <w:r w:rsidRPr="007569BD">
        <w:rPr>
          <w:rFonts w:ascii="宋体" w:hAnsi="宋体" w:hint="eastAsia"/>
          <w:b/>
          <w:bCs/>
          <w:sz w:val="32"/>
        </w:rPr>
        <w:lastRenderedPageBreak/>
        <w:t>项目结题验收意见</w:t>
      </w: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BD048D" w:rsidTr="007569BD">
        <w:trPr>
          <w:trHeight w:val="10544"/>
        </w:trPr>
        <w:tc>
          <w:tcPr>
            <w:tcW w:w="8879" w:type="dxa"/>
          </w:tcPr>
          <w:p w:rsidR="00BD048D" w:rsidRDefault="00F74D3E">
            <w:pPr>
              <w:spacing w:line="52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学院（系）意见： </w:t>
            </w: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7569BD" w:rsidRDefault="007569B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</w:p>
          <w:p w:rsidR="00BD048D" w:rsidRDefault="00BD048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D048D" w:rsidRDefault="00F74D3E">
            <w:pPr>
              <w:ind w:firstLineChars="1600" w:firstLine="38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单位公章             负责人：（签字）  </w:t>
            </w:r>
          </w:p>
          <w:p w:rsidR="00BD048D" w:rsidRDefault="00BD048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BD048D" w:rsidRDefault="00F74D3E">
            <w:pPr>
              <w:spacing w:line="480" w:lineRule="auto"/>
              <w:ind w:rightChars="-330" w:right="-693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BD048D" w:rsidRDefault="00BD048D">
      <w:pPr>
        <w:jc w:val="left"/>
        <w:rPr>
          <w:rFonts w:asciiTheme="minorEastAsia" w:hAnsiTheme="minorEastAsia"/>
          <w:sz w:val="28"/>
          <w:szCs w:val="28"/>
        </w:rPr>
      </w:pPr>
    </w:p>
    <w:sectPr w:rsidR="00BD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0C" w:rsidRDefault="001D650C" w:rsidP="00553981">
      <w:r>
        <w:separator/>
      </w:r>
    </w:p>
  </w:endnote>
  <w:endnote w:type="continuationSeparator" w:id="0">
    <w:p w:rsidR="001D650C" w:rsidRDefault="001D650C" w:rsidP="0055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0C" w:rsidRDefault="001D650C" w:rsidP="00553981">
      <w:r>
        <w:separator/>
      </w:r>
    </w:p>
  </w:footnote>
  <w:footnote w:type="continuationSeparator" w:id="0">
    <w:p w:rsidR="001D650C" w:rsidRDefault="001D650C" w:rsidP="0055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374"/>
    <w:multiLevelType w:val="hybridMultilevel"/>
    <w:tmpl w:val="2104D9C6"/>
    <w:lvl w:ilvl="0" w:tplc="BE8A69B8">
      <w:start w:val="4"/>
      <w:numFmt w:val="japaneseCounting"/>
      <w:lvlText w:val="%1、"/>
      <w:lvlJc w:val="left"/>
      <w:pPr>
        <w:ind w:left="720" w:hanging="720"/>
      </w:pPr>
      <w:rPr>
        <w:rFonts w:ascii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E3891"/>
    <w:multiLevelType w:val="hybridMultilevel"/>
    <w:tmpl w:val="0A10758A"/>
    <w:lvl w:ilvl="0" w:tplc="8A08D33A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33895B87"/>
    <w:multiLevelType w:val="hybridMultilevel"/>
    <w:tmpl w:val="62F8576C"/>
    <w:lvl w:ilvl="0" w:tplc="51AE0BF8">
      <w:start w:val="4"/>
      <w:numFmt w:val="japaneseCounting"/>
      <w:lvlText w:val="%1、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3">
    <w:nsid w:val="3E230A9C"/>
    <w:multiLevelType w:val="multilevel"/>
    <w:tmpl w:val="A5CE59C4"/>
    <w:lvl w:ilvl="0">
      <w:start w:val="1"/>
      <w:numFmt w:val="japaneseCounting"/>
      <w:lvlText w:val="%1、"/>
      <w:lvlJc w:val="left"/>
      <w:pPr>
        <w:ind w:left="436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2470" w:hanging="420"/>
      </w:pPr>
    </w:lvl>
    <w:lvl w:ilvl="2">
      <w:start w:val="1"/>
      <w:numFmt w:val="lowerRoman"/>
      <w:lvlText w:val="%3."/>
      <w:lvlJc w:val="right"/>
      <w:pPr>
        <w:ind w:left="2890" w:hanging="420"/>
      </w:pPr>
    </w:lvl>
    <w:lvl w:ilvl="3">
      <w:start w:val="1"/>
      <w:numFmt w:val="decimal"/>
      <w:lvlText w:val="%4."/>
      <w:lvlJc w:val="left"/>
      <w:pPr>
        <w:ind w:left="3310" w:hanging="420"/>
      </w:pPr>
    </w:lvl>
    <w:lvl w:ilvl="4">
      <w:start w:val="1"/>
      <w:numFmt w:val="lowerLetter"/>
      <w:lvlText w:val="%5)"/>
      <w:lvlJc w:val="left"/>
      <w:pPr>
        <w:ind w:left="3730" w:hanging="420"/>
      </w:pPr>
    </w:lvl>
    <w:lvl w:ilvl="5">
      <w:start w:val="1"/>
      <w:numFmt w:val="lowerRoman"/>
      <w:lvlText w:val="%6."/>
      <w:lvlJc w:val="right"/>
      <w:pPr>
        <w:ind w:left="4150" w:hanging="420"/>
      </w:pPr>
    </w:lvl>
    <w:lvl w:ilvl="6">
      <w:start w:val="1"/>
      <w:numFmt w:val="decimal"/>
      <w:lvlText w:val="%7."/>
      <w:lvlJc w:val="left"/>
      <w:pPr>
        <w:ind w:left="4570" w:hanging="420"/>
      </w:pPr>
    </w:lvl>
    <w:lvl w:ilvl="7">
      <w:start w:val="1"/>
      <w:numFmt w:val="lowerLetter"/>
      <w:lvlText w:val="%8)"/>
      <w:lvlJc w:val="left"/>
      <w:pPr>
        <w:ind w:left="4990" w:hanging="420"/>
      </w:pPr>
    </w:lvl>
    <w:lvl w:ilvl="8">
      <w:start w:val="1"/>
      <w:numFmt w:val="lowerRoman"/>
      <w:lvlText w:val="%9."/>
      <w:lvlJc w:val="right"/>
      <w:pPr>
        <w:ind w:left="54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4"/>
    <w:rsid w:val="0002088E"/>
    <w:rsid w:val="00047B4A"/>
    <w:rsid w:val="0005258C"/>
    <w:rsid w:val="000647E6"/>
    <w:rsid w:val="000955C7"/>
    <w:rsid w:val="000B4B0D"/>
    <w:rsid w:val="000C349E"/>
    <w:rsid w:val="000C6AA6"/>
    <w:rsid w:val="000F5415"/>
    <w:rsid w:val="00115601"/>
    <w:rsid w:val="00153F87"/>
    <w:rsid w:val="001733C6"/>
    <w:rsid w:val="00176FA6"/>
    <w:rsid w:val="001A162B"/>
    <w:rsid w:val="001A2C93"/>
    <w:rsid w:val="001A720B"/>
    <w:rsid w:val="001D650C"/>
    <w:rsid w:val="002468A7"/>
    <w:rsid w:val="002544B1"/>
    <w:rsid w:val="002741A5"/>
    <w:rsid w:val="00293F3D"/>
    <w:rsid w:val="002B5FBA"/>
    <w:rsid w:val="002C275E"/>
    <w:rsid w:val="002E10AB"/>
    <w:rsid w:val="00326BA4"/>
    <w:rsid w:val="00356C6D"/>
    <w:rsid w:val="003864C6"/>
    <w:rsid w:val="003926AB"/>
    <w:rsid w:val="00392B6E"/>
    <w:rsid w:val="003B5960"/>
    <w:rsid w:val="003E3122"/>
    <w:rsid w:val="003F66CE"/>
    <w:rsid w:val="004222D0"/>
    <w:rsid w:val="00437089"/>
    <w:rsid w:val="004528F7"/>
    <w:rsid w:val="00472560"/>
    <w:rsid w:val="004738E2"/>
    <w:rsid w:val="00475FC5"/>
    <w:rsid w:val="00496058"/>
    <w:rsid w:val="004A64F3"/>
    <w:rsid w:val="004B62BF"/>
    <w:rsid w:val="004D7BBB"/>
    <w:rsid w:val="004F5E20"/>
    <w:rsid w:val="00520EBE"/>
    <w:rsid w:val="00553981"/>
    <w:rsid w:val="0058391B"/>
    <w:rsid w:val="00594720"/>
    <w:rsid w:val="005D0DC7"/>
    <w:rsid w:val="005F2254"/>
    <w:rsid w:val="006228E0"/>
    <w:rsid w:val="0064261A"/>
    <w:rsid w:val="0065744F"/>
    <w:rsid w:val="006760E4"/>
    <w:rsid w:val="006B350E"/>
    <w:rsid w:val="006C0EDC"/>
    <w:rsid w:val="006F443A"/>
    <w:rsid w:val="007255C7"/>
    <w:rsid w:val="007437FF"/>
    <w:rsid w:val="007450F5"/>
    <w:rsid w:val="00755AAB"/>
    <w:rsid w:val="007569BD"/>
    <w:rsid w:val="007610F0"/>
    <w:rsid w:val="00795B33"/>
    <w:rsid w:val="007B1B8C"/>
    <w:rsid w:val="007B464B"/>
    <w:rsid w:val="007D22B7"/>
    <w:rsid w:val="007D4381"/>
    <w:rsid w:val="007D5B1C"/>
    <w:rsid w:val="007D7600"/>
    <w:rsid w:val="00826AFC"/>
    <w:rsid w:val="0089026D"/>
    <w:rsid w:val="00893D19"/>
    <w:rsid w:val="008B2EF1"/>
    <w:rsid w:val="008B33B0"/>
    <w:rsid w:val="008D2730"/>
    <w:rsid w:val="00914764"/>
    <w:rsid w:val="00970FAC"/>
    <w:rsid w:val="00A06056"/>
    <w:rsid w:val="00A0748A"/>
    <w:rsid w:val="00A50E0C"/>
    <w:rsid w:val="00A564AC"/>
    <w:rsid w:val="00A97004"/>
    <w:rsid w:val="00AC2D3F"/>
    <w:rsid w:val="00AF768C"/>
    <w:rsid w:val="00B10CD2"/>
    <w:rsid w:val="00B65CE4"/>
    <w:rsid w:val="00BD0189"/>
    <w:rsid w:val="00BD048D"/>
    <w:rsid w:val="00BF4176"/>
    <w:rsid w:val="00C018BA"/>
    <w:rsid w:val="00C63CA3"/>
    <w:rsid w:val="00C82DCD"/>
    <w:rsid w:val="00CA2B0C"/>
    <w:rsid w:val="00CB2FA3"/>
    <w:rsid w:val="00CD2259"/>
    <w:rsid w:val="00CF7563"/>
    <w:rsid w:val="00D20774"/>
    <w:rsid w:val="00D23357"/>
    <w:rsid w:val="00D37955"/>
    <w:rsid w:val="00DC6D90"/>
    <w:rsid w:val="00DE220E"/>
    <w:rsid w:val="00E25D08"/>
    <w:rsid w:val="00E85732"/>
    <w:rsid w:val="00E91539"/>
    <w:rsid w:val="00E945DF"/>
    <w:rsid w:val="00E976C4"/>
    <w:rsid w:val="00EA3DCE"/>
    <w:rsid w:val="00EB08FE"/>
    <w:rsid w:val="00ED2647"/>
    <w:rsid w:val="00EF3115"/>
    <w:rsid w:val="00F248C6"/>
    <w:rsid w:val="00F56015"/>
    <w:rsid w:val="00F74D3E"/>
    <w:rsid w:val="00F9780A"/>
    <w:rsid w:val="00FA2DA3"/>
    <w:rsid w:val="00FA7BDD"/>
    <w:rsid w:val="5D612BE2"/>
    <w:rsid w:val="7FA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D2932-583F-4060-91F1-DE854406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Pr>
      <w:b/>
      <w:bCs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5">
    <w:name w:val="批注主题 Char"/>
    <w:basedOn w:val="Char"/>
    <w:link w:val="a9"/>
    <w:uiPriority w:val="99"/>
    <w:semiHidden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冷俊</cp:lastModifiedBy>
  <cp:revision>5</cp:revision>
  <cp:lastPrinted>2019-01-18T00:23:00Z</cp:lastPrinted>
  <dcterms:created xsi:type="dcterms:W3CDTF">2021-12-30T07:08:00Z</dcterms:created>
  <dcterms:modified xsi:type="dcterms:W3CDTF">2022-01-11T06:25:00Z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0F8525EBB4384F1D9494635A9D267624</vt:lpwstr>
  </property>
</Properties>
</file>