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8A" w:rsidRDefault="0069249D" w:rsidP="0048328A">
      <w:pPr>
        <w:spacing w:line="48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9249D">
        <w:rPr>
          <w:rFonts w:ascii="宋体" w:hAnsi="宋体" w:cs="宋体" w:hint="eastAsia"/>
          <w:b/>
          <w:bCs/>
          <w:kern w:val="0"/>
          <w:sz w:val="44"/>
          <w:szCs w:val="44"/>
        </w:rPr>
        <w:t>课堂教学质量评价</w:t>
      </w:r>
      <w:r w:rsidR="0049488D">
        <w:rPr>
          <w:rFonts w:ascii="宋体" w:hAnsi="宋体" w:cs="宋体" w:hint="eastAsia"/>
          <w:b/>
          <w:bCs/>
          <w:kern w:val="0"/>
          <w:sz w:val="44"/>
          <w:szCs w:val="44"/>
        </w:rPr>
        <w:t>系统</w:t>
      </w:r>
    </w:p>
    <w:p w:rsidR="0069249D" w:rsidRPr="0069249D" w:rsidRDefault="0069249D" w:rsidP="0048328A">
      <w:pPr>
        <w:spacing w:line="48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9249D">
        <w:rPr>
          <w:rFonts w:ascii="宋体" w:hAnsi="宋体" w:cs="宋体" w:hint="eastAsia"/>
          <w:b/>
          <w:bCs/>
          <w:kern w:val="0"/>
          <w:sz w:val="44"/>
          <w:szCs w:val="44"/>
        </w:rPr>
        <w:t>学院管理员操作指南</w:t>
      </w:r>
    </w:p>
    <w:p w:rsidR="00114C1E" w:rsidRPr="002D4259" w:rsidRDefault="00114C1E" w:rsidP="00114C1E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课堂教学质量评价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活动是本科教学质量监控的重要内容，为学校了解本科课堂教学质量、教学运行情况提供重要的数据资料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</w:t>
      </w: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各学院要广泛宣传课堂教学质量评价的重要意义，确保学生全员独立参评，提高评价结果的真实性和使用价值。</w:t>
      </w:r>
    </w:p>
    <w:p w:rsidR="001A53E8" w:rsidRPr="002D4259" w:rsidRDefault="00F36747" w:rsidP="00D4445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学院管理员</w:t>
      </w:r>
      <w:r w:rsidR="001A53E8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用电脑端</w:t>
      </w:r>
      <w:r w:rsidR="001A53E8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登录</w:t>
      </w:r>
      <w:r w:rsidR="001A53E8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“本科教学质量管理系统”</w:t>
      </w:r>
      <w:r w:rsidR="001A53E8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（网址：</w:t>
      </w:r>
      <w:r w:rsidR="001A53E8" w:rsidRPr="0084273A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http://s.ugsq.whu.edu.cn/caslogin</w:t>
      </w:r>
      <w:r w:rsidR="001A53E8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527F17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</w:t>
      </w:r>
      <w:r w:rsidR="002F7160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输入信息门户的用户名和密码进入系统，</w:t>
      </w:r>
      <w:r w:rsidRPr="002D4259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可自行管理参评课程，也可随时查看未参评学生名单</w:t>
      </w:r>
      <w:r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。</w:t>
      </w:r>
      <w:r w:rsidR="00527F17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具体操作如下。</w:t>
      </w:r>
    </w:p>
    <w:p w:rsidR="008F04C3" w:rsidRPr="002D4259" w:rsidRDefault="008F04C3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一、评教数据：显示本学院本次参评课程。</w:t>
      </w:r>
    </w:p>
    <w:p w:rsidR="0028482B" w:rsidRPr="002D4259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1.新建：</w:t>
      </w:r>
      <w:r w:rsidR="00974455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新增需评</w:t>
      </w:r>
      <w:r w:rsidR="002D549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价</w:t>
      </w:r>
      <w:r w:rsidR="00974455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的课程；</w:t>
      </w:r>
    </w:p>
    <w:p w:rsidR="0028482B" w:rsidRPr="002D4259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2.编辑：</w:t>
      </w:r>
      <w:r w:rsidR="00A00204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选择</w:t>
      </w:r>
      <w:r w:rsidR="00974455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课程，编辑课程信息；</w:t>
      </w:r>
    </w:p>
    <w:p w:rsidR="0028482B" w:rsidRPr="002D4259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3.删除</w:t>
      </w:r>
      <w:r w:rsidR="00974455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：选择课程，删除所选课程</w:t>
      </w:r>
      <w:r w:rsidR="00A00204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全部信息</w:t>
      </w:r>
      <w:r w:rsidR="00974455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；</w:t>
      </w:r>
    </w:p>
    <w:p w:rsidR="0028482B" w:rsidRPr="002D4259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4.批量修改课程类型：</w:t>
      </w:r>
      <w:r w:rsidR="00A00204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选择</w:t>
      </w:r>
      <w:r w:rsidR="00974455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课程，批量修改课程所使用的评价指标；</w:t>
      </w:r>
    </w:p>
    <w:p w:rsidR="0028482B" w:rsidRPr="002D4259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5.搜索：</w:t>
      </w:r>
      <w:r w:rsidR="00E16FFA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输入字段，点击</w:t>
      </w:r>
      <w:r w:rsidR="007F25DA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搜索</w:t>
      </w:r>
      <w:r w:rsidR="00E16FFA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；</w:t>
      </w:r>
    </w:p>
    <w:p w:rsidR="0028482B" w:rsidRPr="002D4259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6.高级搜索</w:t>
      </w:r>
      <w:r w:rsidR="00E16FFA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：可以同时运用多个条件进行搜索；</w:t>
      </w:r>
    </w:p>
    <w:p w:rsidR="0028482B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7.工具：</w:t>
      </w:r>
      <w:r w:rsidR="00E16FFA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可导入、导出课表或清空全部数据。</w:t>
      </w:r>
    </w:p>
    <w:p w:rsidR="002B6E5C" w:rsidRPr="00325E90" w:rsidRDefault="002B6E5C" w:rsidP="004B1D79">
      <w:pPr>
        <w:ind w:firstLine="640"/>
        <w:rPr>
          <w:rFonts w:ascii="仿宋" w:eastAsia="仿宋" w:hAnsi="仿宋" w:cs="宋体"/>
          <w:b/>
          <w:bCs/>
          <w:color w:val="000000"/>
          <w:kern w:val="0"/>
          <w:sz w:val="29"/>
          <w:szCs w:val="29"/>
        </w:rPr>
      </w:pPr>
      <w:r w:rsidRPr="00325E90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注：若对评价课程的类型及范围进行修改，需与本科生院质量管理处联系。</w:t>
      </w:r>
    </w:p>
    <w:p w:rsidR="00942620" w:rsidRPr="002D4259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二、评教指标：可查看</w:t>
      </w:r>
      <w:r w:rsidR="00942620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或操作</w:t>
      </w: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校级和院级评教指标</w:t>
      </w:r>
      <w:r w:rsidR="00B47944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</w:t>
      </w:r>
    </w:p>
    <w:p w:rsidR="00B47944" w:rsidRPr="002D4259" w:rsidRDefault="00B47944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lastRenderedPageBreak/>
        <w:t>1.</w:t>
      </w:r>
      <w:r w:rsidR="00E16FFA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校级指标只能</w:t>
      </w:r>
      <w:r w:rsidR="00321991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预览</w:t>
      </w: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；</w:t>
      </w:r>
    </w:p>
    <w:p w:rsidR="0028482B" w:rsidRPr="002D4259" w:rsidRDefault="00B47944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2.</w:t>
      </w:r>
      <w:r w:rsidR="00E16FFA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院级指标可进行</w:t>
      </w: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新建、编辑、删除、搜索和预览。</w:t>
      </w:r>
    </w:p>
    <w:p w:rsidR="00013B48" w:rsidRDefault="00C02FBA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三、教师入口：</w:t>
      </w:r>
    </w:p>
    <w:p w:rsidR="00C02FBA" w:rsidRPr="002D4259" w:rsidRDefault="00013B4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（一）</w:t>
      </w:r>
      <w:r w:rsidR="00C02FBA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数据监控</w:t>
      </w:r>
    </w:p>
    <w:p w:rsidR="00C02FBA" w:rsidRPr="002D4259" w:rsidRDefault="00C02FBA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1.学生评教进度一览：</w:t>
      </w:r>
      <w:r w:rsidR="00290293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可按课程查看或导出参评率和未评价名单；</w:t>
      </w:r>
    </w:p>
    <w:p w:rsidR="00C02FBA" w:rsidRPr="002D4259" w:rsidRDefault="00C02FBA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2.行政班学生评教进度一览表：</w:t>
      </w:r>
      <w:r w:rsidR="00290293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可按班级查看或导出参评率和未评价名单；</w:t>
      </w:r>
    </w:p>
    <w:p w:rsidR="00C02FBA" w:rsidRDefault="00C02FBA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3.未评教学生名单：</w:t>
      </w:r>
      <w:r w:rsidR="00290293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可查看或导出详细未评价学生名单。</w:t>
      </w:r>
    </w:p>
    <w:p w:rsidR="00013B48" w:rsidRDefault="00013B4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（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二）数据分析（学生评教结束之后可以查看）</w:t>
      </w:r>
    </w:p>
    <w:p w:rsidR="00013B48" w:rsidRDefault="00013B4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1.教师课程加权平均分：可查看或导出本院教师授课课程的分数；</w:t>
      </w:r>
    </w:p>
    <w:p w:rsidR="00013B48" w:rsidRDefault="00013B4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2.教师平均分：可查看或导出本院教师个人平均分。</w:t>
      </w:r>
    </w:p>
    <w:p w:rsidR="00865295" w:rsidRDefault="00865295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（三）武大院级分析报告：可在学生评教结束后查看或导出之前学期的学院评教分析报告。</w:t>
      </w:r>
    </w:p>
    <w:p w:rsidR="00013B48" w:rsidRDefault="00013B4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</w:t>
      </w:r>
      <w:r w:rsidR="00865295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四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）校级任务学生评教报表</w:t>
      </w:r>
      <w:r w:rsidR="001521DB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：对于校级发布的任务可查看。</w:t>
      </w:r>
    </w:p>
    <w:p w:rsidR="00013B48" w:rsidRDefault="00013B4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1.学院分析评教报表：可查看或导出某学期学院参评课程的整体</w:t>
      </w:r>
      <w:r w:rsidR="00DE2B91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情况，包括参评率</w:t>
      </w:r>
      <w:r w:rsidR="00992190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；</w:t>
      </w:r>
    </w:p>
    <w:p w:rsidR="00013B48" w:rsidRDefault="00013B4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2.</w:t>
      </w:r>
      <w:r w:rsidR="006325E8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课程类型分析表：可按课程类型查看或导出某学期学院课程评价情况；</w:t>
      </w:r>
      <w:bookmarkStart w:id="0" w:name="_GoBack"/>
      <w:bookmarkEnd w:id="0"/>
    </w:p>
    <w:p w:rsidR="006325E8" w:rsidRDefault="006325E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3.评教意见汇总表：可查看或导出某学期学院课程全部评教意见；</w:t>
      </w:r>
    </w:p>
    <w:p w:rsidR="006325E8" w:rsidRPr="002D4259" w:rsidRDefault="006325E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lastRenderedPageBreak/>
        <w:t>4.教师课程排名表（按课头）：可按课头</w:t>
      </w:r>
      <w:r w:rsidR="00F24951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查看或导出某学期学院课程评价分数。</w:t>
      </w:r>
    </w:p>
    <w:sectPr w:rsidR="006325E8" w:rsidRPr="002D4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9A2" w:rsidRDefault="001949A2" w:rsidP="0069249D">
      <w:r>
        <w:separator/>
      </w:r>
    </w:p>
  </w:endnote>
  <w:endnote w:type="continuationSeparator" w:id="0">
    <w:p w:rsidR="001949A2" w:rsidRDefault="001949A2" w:rsidP="0069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9A2" w:rsidRDefault="001949A2" w:rsidP="0069249D">
      <w:r>
        <w:separator/>
      </w:r>
    </w:p>
  </w:footnote>
  <w:footnote w:type="continuationSeparator" w:id="0">
    <w:p w:rsidR="001949A2" w:rsidRDefault="001949A2" w:rsidP="00692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D3"/>
    <w:rsid w:val="00013B48"/>
    <w:rsid w:val="00014672"/>
    <w:rsid w:val="00015861"/>
    <w:rsid w:val="000168B4"/>
    <w:rsid w:val="00114C1E"/>
    <w:rsid w:val="00146502"/>
    <w:rsid w:val="001521DB"/>
    <w:rsid w:val="001949A2"/>
    <w:rsid w:val="00196ACC"/>
    <w:rsid w:val="001A53E8"/>
    <w:rsid w:val="0028482B"/>
    <w:rsid w:val="00290293"/>
    <w:rsid w:val="002B6E5C"/>
    <w:rsid w:val="002D4259"/>
    <w:rsid w:val="002D5492"/>
    <w:rsid w:val="002F7160"/>
    <w:rsid w:val="00321991"/>
    <w:rsid w:val="00325E90"/>
    <w:rsid w:val="00386E43"/>
    <w:rsid w:val="00414589"/>
    <w:rsid w:val="00440441"/>
    <w:rsid w:val="0048328A"/>
    <w:rsid w:val="0049488D"/>
    <w:rsid w:val="004B1D79"/>
    <w:rsid w:val="004F4454"/>
    <w:rsid w:val="00527F17"/>
    <w:rsid w:val="00604306"/>
    <w:rsid w:val="00625DA2"/>
    <w:rsid w:val="006325E8"/>
    <w:rsid w:val="0069249D"/>
    <w:rsid w:val="006A5908"/>
    <w:rsid w:val="00731C46"/>
    <w:rsid w:val="00741ED3"/>
    <w:rsid w:val="007658E3"/>
    <w:rsid w:val="007F25DA"/>
    <w:rsid w:val="00814F6C"/>
    <w:rsid w:val="00865295"/>
    <w:rsid w:val="008F04C3"/>
    <w:rsid w:val="00942620"/>
    <w:rsid w:val="00974455"/>
    <w:rsid w:val="00992190"/>
    <w:rsid w:val="009E2617"/>
    <w:rsid w:val="00A00204"/>
    <w:rsid w:val="00A277FD"/>
    <w:rsid w:val="00AB5A80"/>
    <w:rsid w:val="00AC380A"/>
    <w:rsid w:val="00AE1B49"/>
    <w:rsid w:val="00B144F7"/>
    <w:rsid w:val="00B47944"/>
    <w:rsid w:val="00B67B8E"/>
    <w:rsid w:val="00C02FBA"/>
    <w:rsid w:val="00D44459"/>
    <w:rsid w:val="00DD1A13"/>
    <w:rsid w:val="00DE2B91"/>
    <w:rsid w:val="00E16FFA"/>
    <w:rsid w:val="00E463BA"/>
    <w:rsid w:val="00F031BE"/>
    <w:rsid w:val="00F24951"/>
    <w:rsid w:val="00F36747"/>
    <w:rsid w:val="00F728DE"/>
    <w:rsid w:val="00F8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F4F0D0-B8C1-4CBF-A98A-95E076DF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24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24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24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李园园</cp:lastModifiedBy>
  <cp:revision>2</cp:revision>
  <dcterms:created xsi:type="dcterms:W3CDTF">2022-05-09T09:00:00Z</dcterms:created>
  <dcterms:modified xsi:type="dcterms:W3CDTF">2022-05-09T09:00:00Z</dcterms:modified>
</cp:coreProperties>
</file>