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B6" w:rsidRDefault="002C20ED">
      <w:pPr>
        <w:widowControl/>
        <w:spacing w:before="100" w:beforeAutospacing="1" w:after="100" w:afterAutospacing="1" w:line="360" w:lineRule="auto"/>
        <w:rPr>
          <w:rFonts w:ascii="ˎ̥" w:eastAsia="宋体" w:hAnsi="ˎ̥" w:cs="宋体" w:hint="eastAsia"/>
          <w:bCs/>
          <w:color w:val="000000" w:themeColor="text1"/>
          <w:kern w:val="0"/>
          <w:sz w:val="28"/>
          <w:szCs w:val="28"/>
        </w:rPr>
      </w:pPr>
      <w:r w:rsidRPr="002C20ED">
        <w:rPr>
          <w:rFonts w:ascii="ˎ̥" w:eastAsia="宋体" w:hAnsi="ˎ̥" w:cs="宋体" w:hint="eastAsia"/>
          <w:bCs/>
          <w:color w:val="000000" w:themeColor="text1"/>
          <w:kern w:val="0"/>
          <w:sz w:val="28"/>
          <w:szCs w:val="28"/>
        </w:rPr>
        <w:t>附件</w:t>
      </w:r>
      <w:r w:rsidRPr="002C20ED">
        <w:rPr>
          <w:rFonts w:ascii="ˎ̥" w:eastAsia="宋体" w:hAnsi="ˎ̥" w:cs="宋体" w:hint="eastAsia"/>
          <w:bCs/>
          <w:color w:val="000000" w:themeColor="text1"/>
          <w:kern w:val="0"/>
          <w:sz w:val="28"/>
          <w:szCs w:val="28"/>
        </w:rPr>
        <w:t>3</w:t>
      </w:r>
      <w:r w:rsidRPr="002C20ED">
        <w:rPr>
          <w:rFonts w:ascii="ˎ̥" w:eastAsia="宋体" w:hAnsi="ˎ̥" w:cs="宋体" w:hint="eastAsia"/>
          <w:bCs/>
          <w:color w:val="000000" w:themeColor="text1"/>
          <w:kern w:val="0"/>
          <w:sz w:val="28"/>
          <w:szCs w:val="28"/>
        </w:rPr>
        <w:t>：</w:t>
      </w:r>
    </w:p>
    <w:p w:rsidR="00776156" w:rsidRPr="00051295" w:rsidRDefault="000D1FD2">
      <w:pPr>
        <w:widowControl/>
        <w:spacing w:before="100" w:beforeAutospacing="1" w:after="100" w:afterAutospacing="1" w:line="360" w:lineRule="auto"/>
        <w:jc w:val="center"/>
        <w:rPr>
          <w:rFonts w:ascii="ˎ̥" w:eastAsia="宋体" w:hAnsi="ˎ̥" w:cs="宋体" w:hint="eastAsia"/>
          <w:color w:val="000000" w:themeColor="text1"/>
          <w:kern w:val="0"/>
          <w:sz w:val="32"/>
          <w:szCs w:val="32"/>
        </w:rPr>
      </w:pPr>
      <w:r w:rsidRPr="00051295">
        <w:rPr>
          <w:rFonts w:ascii="ˎ̥" w:eastAsia="宋体" w:hAnsi="ˎ̥" w:cs="宋体" w:hint="eastAsia"/>
          <w:b/>
          <w:bCs/>
          <w:color w:val="000000" w:themeColor="text1"/>
          <w:kern w:val="0"/>
          <w:sz w:val="32"/>
          <w:szCs w:val="32"/>
        </w:rPr>
        <w:t>关于</w:t>
      </w:r>
      <w:r w:rsidRPr="00051295">
        <w:rPr>
          <w:rFonts w:ascii="ˎ̥" w:eastAsia="宋体" w:hAnsi="ˎ̥" w:cs="宋体" w:hint="eastAsia"/>
          <w:b/>
          <w:bCs/>
          <w:color w:val="000000" w:themeColor="text1"/>
          <w:kern w:val="0"/>
          <w:sz w:val="32"/>
          <w:szCs w:val="32"/>
        </w:rPr>
        <w:t>2020-2021</w:t>
      </w:r>
      <w:r w:rsidRPr="00051295">
        <w:rPr>
          <w:rFonts w:ascii="ˎ̥" w:eastAsia="宋体" w:hAnsi="ˎ̥" w:cs="宋体" w:hint="eastAsia"/>
          <w:b/>
          <w:bCs/>
          <w:color w:val="000000" w:themeColor="text1"/>
          <w:kern w:val="0"/>
          <w:sz w:val="32"/>
          <w:szCs w:val="32"/>
        </w:rPr>
        <w:t>学年第二学期体育课改选的通知</w:t>
      </w:r>
    </w:p>
    <w:p w:rsidR="00776156" w:rsidRPr="00051295" w:rsidRDefault="000D1FD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2020-2021学年第二学期体育课程已经预导，学生课表中将出现和上学期同项目、同时段、同教师的体育课程。现将改选注意事项公布如下：</w:t>
      </w:r>
    </w:p>
    <w:p w:rsidR="00776156" w:rsidRPr="00051295" w:rsidRDefault="000D1FD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1、</w:t>
      </w:r>
      <w:proofErr w:type="gramStart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预导体育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课程因特殊原因不能去上的同学，请在</w:t>
      </w:r>
      <w:r w:rsidRPr="00051295">
        <w:rPr>
          <w:rFonts w:asciiTheme="majorEastAsia" w:eastAsiaTheme="majorEastAsia" w:hAnsiTheme="majorEastAsia" w:cs="Tahoma" w:hint="eastAsia"/>
          <w:b/>
          <w:color w:val="FF0000"/>
          <w:kern w:val="0"/>
          <w:sz w:val="28"/>
          <w:szCs w:val="28"/>
        </w:rPr>
        <w:t>第一轮选课期内（2021年1月11日-1月14日</w:t>
      </w:r>
      <w:bookmarkStart w:id="0" w:name="_GoBack"/>
      <w:bookmarkEnd w:id="0"/>
      <w:r w:rsidRPr="00051295">
        <w:rPr>
          <w:rFonts w:asciiTheme="majorEastAsia" w:eastAsiaTheme="majorEastAsia" w:hAnsiTheme="majorEastAsia" w:cs="Tahoma" w:hint="eastAsia"/>
          <w:b/>
          <w:color w:val="FF0000"/>
          <w:kern w:val="0"/>
          <w:sz w:val="28"/>
          <w:szCs w:val="28"/>
        </w:rPr>
        <w:t>）</w:t>
      </w:r>
      <w:proofErr w:type="gramStart"/>
      <w:r w:rsidRPr="00051295">
        <w:rPr>
          <w:rFonts w:asciiTheme="majorEastAsia" w:eastAsiaTheme="majorEastAsia" w:hAnsiTheme="majorEastAsia" w:cs="宋体" w:hint="eastAsia"/>
          <w:b/>
          <w:color w:val="FF0000"/>
          <w:kern w:val="0"/>
          <w:sz w:val="28"/>
          <w:szCs w:val="28"/>
        </w:rPr>
        <w:t>进行撤课操作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，然后进行改选。</w:t>
      </w:r>
    </w:p>
    <w:p w:rsidR="00776156" w:rsidRPr="00051295" w:rsidRDefault="000D1FD2">
      <w:pPr>
        <w:widowControl/>
        <w:spacing w:before="100" w:beforeAutospacing="1" w:after="100" w:afterAutospacing="1"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选择改选的同学请注意：</w:t>
      </w:r>
    </w:p>
    <w:p w:rsidR="00776156" w:rsidRPr="00051295" w:rsidRDefault="000D1FD2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（1）只能改选</w:t>
      </w:r>
      <w:r w:rsidRPr="00051295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同项目课程</w:t>
      </w: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的高级课头，保证学习的延续性（可以换时间、换教师）。 (例如：上学期选的网球（初级），下学期不可以改选其它项目的高级课程，</w:t>
      </w:r>
      <w:r w:rsidRPr="00051295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只能改选网球（高级），</w:t>
      </w:r>
      <w:r w:rsidRPr="00051295">
        <w:rPr>
          <w:rFonts w:asciiTheme="majorEastAsia" w:eastAsiaTheme="majorEastAsia" w:hAnsiTheme="majorEastAsia" w:cs="宋体"/>
          <w:b/>
          <w:bCs/>
          <w:color w:val="FF0000"/>
          <w:kern w:val="0"/>
          <w:sz w:val="28"/>
          <w:szCs w:val="28"/>
        </w:rPr>
        <w:t>但</w:t>
      </w:r>
      <w:r w:rsidRPr="00051295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时间、教师</w:t>
      </w:r>
      <w:r w:rsidRPr="00051295">
        <w:rPr>
          <w:rFonts w:asciiTheme="majorEastAsia" w:eastAsiaTheme="majorEastAsia" w:hAnsiTheme="majorEastAsia" w:cs="宋体"/>
          <w:b/>
          <w:bCs/>
          <w:color w:val="FF0000"/>
          <w:kern w:val="0"/>
          <w:sz w:val="28"/>
          <w:szCs w:val="28"/>
        </w:rPr>
        <w:t>可以变动</w:t>
      </w:r>
      <w:r w:rsidRPr="00051295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改选</w:t>
      </w:r>
      <w:r w:rsidRPr="00051295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。</w:t>
      </w: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因名额有限，请慎重</w:t>
      </w:r>
      <w:proofErr w:type="gramStart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进行撤课操作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。）</w:t>
      </w:r>
    </w:p>
    <w:p w:rsidR="00776156" w:rsidRPr="00051295" w:rsidRDefault="000D1FD2" w:rsidP="00051295">
      <w:pPr>
        <w:widowControl/>
        <w:spacing w:before="100" w:beforeAutospacing="1" w:after="100" w:afterAutospacing="1"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（2）如没有合适的高级</w:t>
      </w:r>
      <w:proofErr w:type="gramStart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课头供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选择，也可以改选体育</w:t>
      </w:r>
      <w:proofErr w:type="gramStart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部安排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的初级课头，下学期加开的初级课头名均为“大众体育（初级）”，课程内容以体育</w:t>
      </w:r>
      <w:proofErr w:type="gramStart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部安排</w:t>
      </w:r>
      <w:proofErr w:type="gramEnd"/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的课程项目（主要为篮、排、足、身体素质类课程），时间可以选择。</w:t>
      </w:r>
    </w:p>
    <w:p w:rsidR="00776156" w:rsidRPr="00051295" w:rsidRDefault="000D1FD2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2、2020-2021学年上学期没有选上体育课的同学也可以直接选择“大众体育（初级）”课程。</w:t>
      </w:r>
    </w:p>
    <w:p w:rsidR="00776156" w:rsidRPr="00051295" w:rsidRDefault="000D1FD2" w:rsidP="00051295">
      <w:pPr>
        <w:pStyle w:val="a9"/>
        <w:widowControl/>
        <w:spacing w:before="100" w:beforeAutospacing="1" w:after="100" w:afterAutospacing="1" w:line="360" w:lineRule="auto"/>
        <w:ind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lastRenderedPageBreak/>
        <w:t>3、体育课程已经修满的同学，请在</w:t>
      </w:r>
      <w:r w:rsidRPr="00051295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2021年1月14日</w:t>
      </w:r>
      <w:r w:rsidR="00886311">
        <w:rPr>
          <w:rFonts w:asciiTheme="majorEastAsia" w:eastAsiaTheme="majorEastAsia" w:hAnsiTheme="majorEastAsia" w:cs="宋体" w:hint="eastAsia"/>
          <w:b/>
          <w:bCs/>
          <w:color w:val="FF0000"/>
          <w:kern w:val="0"/>
          <w:sz w:val="28"/>
          <w:szCs w:val="28"/>
        </w:rPr>
        <w:t>前</w:t>
      </w: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完成退课操作，以便其他未修满学分的同学改选，保证学校选课资源的充分利用。</w:t>
      </w:r>
    </w:p>
    <w:p w:rsidR="00051295" w:rsidRDefault="000D1FD2" w:rsidP="00051295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4、未尽事宜请拨打体育部咨询电话了解改选课详情。</w:t>
      </w:r>
    </w:p>
    <w:p w:rsidR="00776156" w:rsidRPr="00051295" w:rsidRDefault="000D1FD2" w:rsidP="00051295">
      <w:pPr>
        <w:widowControl/>
        <w:spacing w:line="360" w:lineRule="auto"/>
        <w:ind w:firstLineChars="200" w:firstLine="560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咨询电话：68754852</w:t>
      </w:r>
      <w:r w:rsidRPr="00051295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 xml:space="preserve">  </w:t>
      </w:r>
    </w:p>
    <w:p w:rsidR="00776156" w:rsidRPr="00051295" w:rsidRDefault="00776156">
      <w:pPr>
        <w:jc w:val="righ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</w:p>
    <w:p w:rsidR="00776156" w:rsidRPr="00051295" w:rsidRDefault="00776156">
      <w:pPr>
        <w:jc w:val="righ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</w:p>
    <w:p w:rsidR="00776156" w:rsidRPr="00051295" w:rsidRDefault="000D1FD2" w:rsidP="000D1FD2">
      <w:pPr>
        <w:ind w:right="140"/>
        <w:jc w:val="righ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>武汉大学</w:t>
      </w:r>
      <w:r w:rsidRPr="00051295"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  <w:t>体育部</w:t>
      </w:r>
    </w:p>
    <w:p w:rsidR="00776156" w:rsidRPr="00051295" w:rsidRDefault="000D1FD2">
      <w:pPr>
        <w:wordWrap w:val="0"/>
        <w:jc w:val="right"/>
        <w:rPr>
          <w:rFonts w:asciiTheme="majorEastAsia" w:eastAsiaTheme="majorEastAsia" w:hAnsiTheme="majorEastAsia" w:cs="宋体"/>
          <w:color w:val="000000" w:themeColor="text1"/>
          <w:kern w:val="0"/>
          <w:sz w:val="28"/>
          <w:szCs w:val="28"/>
        </w:rPr>
      </w:pPr>
      <w:r w:rsidRPr="00051295">
        <w:rPr>
          <w:rFonts w:asciiTheme="majorEastAsia" w:eastAsiaTheme="majorEastAsia" w:hAnsiTheme="majorEastAsia" w:cs="宋体" w:hint="eastAsia"/>
          <w:color w:val="000000" w:themeColor="text1"/>
          <w:kern w:val="0"/>
          <w:sz w:val="28"/>
          <w:szCs w:val="28"/>
        </w:rPr>
        <w:t xml:space="preserve">  2020年12月31日</w:t>
      </w:r>
    </w:p>
    <w:p w:rsidR="00776156" w:rsidRDefault="00776156">
      <w:pPr>
        <w:jc w:val="right"/>
        <w:rPr>
          <w:rFonts w:ascii="宋体" w:eastAsia="宋体" w:hAnsi="宋体" w:cs="宋体"/>
          <w:color w:val="000000" w:themeColor="text1"/>
          <w:kern w:val="0"/>
          <w:sz w:val="44"/>
          <w:szCs w:val="44"/>
        </w:rPr>
      </w:pPr>
    </w:p>
    <w:sectPr w:rsidR="00776156" w:rsidSect="002C20ED">
      <w:pgSz w:w="11850" w:h="16783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DA7" w:rsidRDefault="00AA0DA7" w:rsidP="00434D12">
      <w:r>
        <w:separator/>
      </w:r>
    </w:p>
  </w:endnote>
  <w:endnote w:type="continuationSeparator" w:id="0">
    <w:p w:rsidR="00AA0DA7" w:rsidRDefault="00AA0DA7" w:rsidP="0043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DA7" w:rsidRDefault="00AA0DA7" w:rsidP="00434D12">
      <w:r>
        <w:separator/>
      </w:r>
    </w:p>
  </w:footnote>
  <w:footnote w:type="continuationSeparator" w:id="0">
    <w:p w:rsidR="00AA0DA7" w:rsidRDefault="00AA0DA7" w:rsidP="00434D1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漆玲玲">
    <w15:presenceInfo w15:providerId="None" w15:userId="漆玲玲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162"/>
    <w:rsid w:val="00027773"/>
    <w:rsid w:val="00051295"/>
    <w:rsid w:val="000A4F44"/>
    <w:rsid w:val="000D1FD2"/>
    <w:rsid w:val="000F62B5"/>
    <w:rsid w:val="00112455"/>
    <w:rsid w:val="00195FBC"/>
    <w:rsid w:val="001C33D8"/>
    <w:rsid w:val="001E574B"/>
    <w:rsid w:val="0023529D"/>
    <w:rsid w:val="002701C8"/>
    <w:rsid w:val="002C20ED"/>
    <w:rsid w:val="00316205"/>
    <w:rsid w:val="003A7895"/>
    <w:rsid w:val="003C3926"/>
    <w:rsid w:val="003F3BFA"/>
    <w:rsid w:val="00434D12"/>
    <w:rsid w:val="004369ED"/>
    <w:rsid w:val="00472772"/>
    <w:rsid w:val="00505360"/>
    <w:rsid w:val="005118CB"/>
    <w:rsid w:val="00593D82"/>
    <w:rsid w:val="006D2224"/>
    <w:rsid w:val="006F2A86"/>
    <w:rsid w:val="00741F95"/>
    <w:rsid w:val="0074652E"/>
    <w:rsid w:val="00775B6B"/>
    <w:rsid w:val="00776156"/>
    <w:rsid w:val="00790CF4"/>
    <w:rsid w:val="008214EF"/>
    <w:rsid w:val="00886311"/>
    <w:rsid w:val="008F263B"/>
    <w:rsid w:val="00910E97"/>
    <w:rsid w:val="0092100C"/>
    <w:rsid w:val="009951BA"/>
    <w:rsid w:val="00995E60"/>
    <w:rsid w:val="009A1AFF"/>
    <w:rsid w:val="009E4061"/>
    <w:rsid w:val="00AA0DA7"/>
    <w:rsid w:val="00AB25BB"/>
    <w:rsid w:val="00AB78DA"/>
    <w:rsid w:val="00AE4A40"/>
    <w:rsid w:val="00AF03CA"/>
    <w:rsid w:val="00B177DA"/>
    <w:rsid w:val="00B30472"/>
    <w:rsid w:val="00B5281A"/>
    <w:rsid w:val="00BC35C1"/>
    <w:rsid w:val="00BE60AA"/>
    <w:rsid w:val="00C11F41"/>
    <w:rsid w:val="00C4522A"/>
    <w:rsid w:val="00CA5BC8"/>
    <w:rsid w:val="00D3020D"/>
    <w:rsid w:val="00DE16BD"/>
    <w:rsid w:val="00DF4162"/>
    <w:rsid w:val="00E346B6"/>
    <w:rsid w:val="00F31C6C"/>
    <w:rsid w:val="00F97AA4"/>
    <w:rsid w:val="00FC3E60"/>
    <w:rsid w:val="00FF5782"/>
    <w:rsid w:val="0BE82284"/>
    <w:rsid w:val="254C12F7"/>
    <w:rsid w:val="26C34AAE"/>
    <w:rsid w:val="3EF07742"/>
    <w:rsid w:val="43396FE1"/>
    <w:rsid w:val="5BEF5170"/>
    <w:rsid w:val="648F46A8"/>
    <w:rsid w:val="67BE3812"/>
    <w:rsid w:val="756B4E6B"/>
    <w:rsid w:val="75D3305A"/>
    <w:rsid w:val="7FA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C20E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2C20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C2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2C2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2C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2C20ED"/>
    <w:rPr>
      <w:b/>
      <w:bCs/>
    </w:rPr>
  </w:style>
  <w:style w:type="character" w:customStyle="1" w:styleId="Char2">
    <w:name w:val="页眉 Char"/>
    <w:basedOn w:val="a0"/>
    <w:link w:val="a6"/>
    <w:uiPriority w:val="99"/>
    <w:rsid w:val="002C20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C20E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2C20E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2C20ED"/>
  </w:style>
  <w:style w:type="paragraph" w:styleId="a9">
    <w:name w:val="List Paragraph"/>
    <w:basedOn w:val="a"/>
    <w:uiPriority w:val="99"/>
    <w:qFormat/>
    <w:rsid w:val="002C20E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84</Words>
  <Characters>480</Characters>
  <Application>Microsoft Office Word</Application>
  <DocSecurity>0</DocSecurity>
  <Lines>4</Lines>
  <Paragraphs>1</Paragraphs>
  <ScaleCrop>false</ScaleCrop>
  <Company>Sky123.Org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方云</dc:creator>
  <cp:lastModifiedBy>admin</cp:lastModifiedBy>
  <cp:revision>20</cp:revision>
  <cp:lastPrinted>2020-12-29T02:27:00Z</cp:lastPrinted>
  <dcterms:created xsi:type="dcterms:W3CDTF">2020-12-29T01:28:00Z</dcterms:created>
  <dcterms:modified xsi:type="dcterms:W3CDTF">2021-01-06T02:38:00Z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