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44" w:rsidRPr="00FA059D" w:rsidRDefault="00E23B61">
      <w:pPr>
        <w:rPr>
          <w:sz w:val="28"/>
          <w:szCs w:val="28"/>
        </w:rPr>
      </w:pPr>
      <w:r w:rsidRPr="00FA059D">
        <w:rPr>
          <w:rFonts w:hint="eastAsia"/>
          <w:sz w:val="28"/>
          <w:szCs w:val="28"/>
        </w:rPr>
        <w:t>附件：</w:t>
      </w:r>
    </w:p>
    <w:p w:rsidR="009D1C44" w:rsidRPr="00FA059D" w:rsidRDefault="00E23B61">
      <w:pPr>
        <w:widowControl/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 w:rsidRPr="00FA059D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武汉大学2014-2017年MOOC课程建设</w:t>
      </w:r>
    </w:p>
    <w:p w:rsidR="009D1C44" w:rsidRDefault="00E23B61">
      <w:pPr>
        <w:widowControl/>
        <w:jc w:val="center"/>
        <w:rPr>
          <w:rFonts w:ascii="仿宋" w:eastAsia="仿宋" w:hAnsi="仿宋" w:cs="宋体"/>
          <w:b/>
          <w:bCs/>
          <w:color w:val="323232"/>
          <w:kern w:val="0"/>
          <w:sz w:val="36"/>
          <w:szCs w:val="36"/>
        </w:rPr>
      </w:pPr>
      <w:r w:rsidRPr="00FA059D">
        <w:rPr>
          <w:rFonts w:ascii="仿宋" w:eastAsia="仿宋" w:hAnsi="仿宋" w:cs="宋体" w:hint="eastAsia"/>
          <w:b/>
          <w:bCs/>
          <w:color w:val="323232"/>
          <w:kern w:val="0"/>
          <w:sz w:val="36"/>
          <w:szCs w:val="36"/>
        </w:rPr>
        <w:t>第二批项目结项公示名单</w:t>
      </w:r>
    </w:p>
    <w:p w:rsidR="00FA059D" w:rsidRPr="00FA059D" w:rsidRDefault="00465354" w:rsidP="00FA059D">
      <w:pPr>
        <w:jc w:val="center"/>
        <w:rPr>
          <w:rFonts w:ascii="仿宋" w:eastAsia="仿宋" w:hAnsi="仿宋" w:cs="宋体"/>
          <w:bCs/>
          <w:color w:val="323232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（以项目</w:t>
      </w:r>
      <w:r w:rsidR="00FA059D" w:rsidRPr="00FA059D">
        <w:rPr>
          <w:rFonts w:ascii="仿宋" w:eastAsia="仿宋" w:hAnsi="仿宋" w:cs="宋体" w:hint="eastAsia"/>
          <w:bCs/>
          <w:color w:val="323232"/>
          <w:kern w:val="0"/>
          <w:sz w:val="28"/>
          <w:szCs w:val="28"/>
        </w:rPr>
        <w:t>负责人姓氏笔画为序）</w:t>
      </w:r>
    </w:p>
    <w:tbl>
      <w:tblPr>
        <w:tblW w:w="9073" w:type="dxa"/>
        <w:tblInd w:w="-176" w:type="dxa"/>
        <w:tblLayout w:type="fixed"/>
        <w:tblLook w:val="04A0"/>
      </w:tblPr>
      <w:tblGrid>
        <w:gridCol w:w="851"/>
        <w:gridCol w:w="2835"/>
        <w:gridCol w:w="1276"/>
        <w:gridCol w:w="4111"/>
      </w:tblGrid>
      <w:tr w:rsidR="00465354" w:rsidTr="0046535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354" w:rsidRPr="00FA059D" w:rsidRDefault="00465354" w:rsidP="00D24DE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Pr="00FA059D" w:rsidRDefault="0046535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A059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万献初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说文解字与上古社会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化学与分子科学学院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王志勇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物理化学（上、下）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王慧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电磁场理论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文建东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微观经济学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文建东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宏观经济学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信息管理学院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肖秋会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档案管理学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哲学学院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汪信砚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马克思主义哲学原理精粹九讲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宋俭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bookmarkStart w:id="0" w:name="RANGE!I9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中国近现代史纲要</w:t>
            </w:r>
            <w:bookmarkEnd w:id="0"/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遥感信息工程学院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龚龑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遥感技术应用及发展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网络安全学院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彭国军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软件安全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喻明霞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临床免疫学检疫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第二临床学院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熊勇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AIDS and I(艾滋病与我）</w:t>
            </w:r>
          </w:p>
        </w:tc>
      </w:tr>
      <w:tr w:rsidR="00465354" w:rsidTr="00465354">
        <w:trPr>
          <w:trHeight w:val="70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物理科学与技术学院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 w:rsidP="00D24DE6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潘春旭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354" w:rsidRDefault="0046535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科技与考古</w:t>
            </w:r>
          </w:p>
        </w:tc>
      </w:tr>
    </w:tbl>
    <w:p w:rsidR="00D92923" w:rsidRDefault="00D92923" w:rsidP="00D929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（完）</w:t>
      </w:r>
    </w:p>
    <w:p w:rsidR="009D1C44" w:rsidRDefault="009D1C44"/>
    <w:sectPr w:rsidR="009D1C44" w:rsidSect="00465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4A" w:rsidRDefault="002E654A" w:rsidP="00FA059D">
      <w:r>
        <w:separator/>
      </w:r>
    </w:p>
  </w:endnote>
  <w:endnote w:type="continuationSeparator" w:id="1">
    <w:p w:rsidR="002E654A" w:rsidRDefault="002E654A" w:rsidP="00FA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4A" w:rsidRDefault="002E654A" w:rsidP="00FA059D">
      <w:r>
        <w:separator/>
      </w:r>
    </w:p>
  </w:footnote>
  <w:footnote w:type="continuationSeparator" w:id="1">
    <w:p w:rsidR="002E654A" w:rsidRDefault="002E654A" w:rsidP="00FA0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20"/>
    <w:rsid w:val="001274B4"/>
    <w:rsid w:val="002E654A"/>
    <w:rsid w:val="00321010"/>
    <w:rsid w:val="00465354"/>
    <w:rsid w:val="0090083C"/>
    <w:rsid w:val="00904556"/>
    <w:rsid w:val="009652A1"/>
    <w:rsid w:val="009D1C44"/>
    <w:rsid w:val="00A40E85"/>
    <w:rsid w:val="00AD6820"/>
    <w:rsid w:val="00B401A7"/>
    <w:rsid w:val="00D92923"/>
    <w:rsid w:val="00E23B61"/>
    <w:rsid w:val="00EE7D37"/>
    <w:rsid w:val="00F059A8"/>
    <w:rsid w:val="00FA059D"/>
    <w:rsid w:val="273128C4"/>
    <w:rsid w:val="6363160C"/>
    <w:rsid w:val="7809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1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1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C4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1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邱超</dc:creator>
  <cp:lastModifiedBy>高杨</cp:lastModifiedBy>
  <cp:revision>6</cp:revision>
  <dcterms:created xsi:type="dcterms:W3CDTF">2019-03-06T07:37:00Z</dcterms:created>
  <dcterms:modified xsi:type="dcterms:W3CDTF">2019-03-07T00:15:00Z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