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Default="00BE0668">
      <w:pPr>
        <w:spacing w:line="360" w:lineRule="auto"/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武汉大学修</w:t>
      </w:r>
      <w:proofErr w:type="gramStart"/>
      <w:r>
        <w:rPr>
          <w:rFonts w:hint="eastAsia"/>
          <w:b/>
          <w:sz w:val="32"/>
          <w:szCs w:val="32"/>
        </w:rPr>
        <w:t>读经管院</w:t>
      </w:r>
      <w:proofErr w:type="gramEnd"/>
      <w:r>
        <w:rPr>
          <w:rFonts w:hint="eastAsia"/>
          <w:b/>
          <w:sz w:val="32"/>
          <w:szCs w:val="32"/>
        </w:rPr>
        <w:t>双学位校内班学生缴费通知</w:t>
      </w:r>
    </w:p>
    <w:p w:rsidR="00093F2E" w:rsidRDefault="00BE0668">
      <w:pPr>
        <w:adjustRightInd w:val="0"/>
        <w:spacing w:line="360" w:lineRule="auto"/>
        <w:rPr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只拿辅修证和重修的同学缴费前必须到经管院</w:t>
      </w:r>
      <w:r>
        <w:rPr>
          <w:rFonts w:hint="eastAsia"/>
          <w:b/>
          <w:sz w:val="24"/>
        </w:rPr>
        <w:t>A107</w:t>
      </w:r>
      <w:r>
        <w:rPr>
          <w:rFonts w:hint="eastAsia"/>
          <w:b/>
          <w:sz w:val="24"/>
        </w:rPr>
        <w:t>确认金额和登记课程，否则成绩为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。</w:t>
      </w:r>
    </w:p>
    <w:p w:rsidR="00093F2E" w:rsidRDefault="00BE0668">
      <w:pPr>
        <w:adjustRightIn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缴费前慎重考虑，手续一经办妥不得退费</w:t>
      </w:r>
      <w:r>
        <w:rPr>
          <w:rFonts w:hint="eastAsia"/>
          <w:b/>
          <w:sz w:val="24"/>
        </w:rPr>
        <w:t>，缴费中如实填写电话和邮箱，自行保存缴费成功图片。</w:t>
      </w:r>
    </w:p>
    <w:p w:rsidR="00093F2E" w:rsidRDefault="00BE0668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proofErr w:type="gramStart"/>
      <w:r>
        <w:rPr>
          <w:rFonts w:ascii="宋体" w:hAnsi="宋体" w:cs="宋体" w:hint="eastAsia"/>
          <w:sz w:val="24"/>
        </w:rPr>
        <w:t>网报成功</w:t>
      </w:r>
      <w:proofErr w:type="gramEnd"/>
      <w:r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 w:hint="eastAsia"/>
          <w:sz w:val="24"/>
          <w:u w:val="double"/>
        </w:rPr>
        <w:t>201</w:t>
      </w:r>
      <w:r>
        <w:rPr>
          <w:rFonts w:ascii="宋体" w:hAnsi="宋体" w:cs="宋体" w:hint="eastAsia"/>
          <w:sz w:val="24"/>
          <w:u w:val="double"/>
        </w:rPr>
        <w:t>7</w:t>
      </w:r>
      <w:r>
        <w:rPr>
          <w:rFonts w:ascii="宋体" w:hAnsi="宋体" w:cs="宋体" w:hint="eastAsia"/>
          <w:sz w:val="24"/>
          <w:u w:val="double"/>
        </w:rPr>
        <w:t>级武大修</w:t>
      </w:r>
      <w:proofErr w:type="gramStart"/>
      <w:r>
        <w:rPr>
          <w:rFonts w:ascii="宋体" w:hAnsi="宋体" w:cs="宋体" w:hint="eastAsia"/>
          <w:sz w:val="24"/>
          <w:u w:val="double"/>
        </w:rPr>
        <w:t>读经管院</w:t>
      </w:r>
      <w:proofErr w:type="gramEnd"/>
      <w:r>
        <w:rPr>
          <w:rFonts w:ascii="宋体" w:hAnsi="宋体" w:cs="宋体" w:hint="eastAsia"/>
          <w:sz w:val="24"/>
          <w:u w:val="double"/>
        </w:rPr>
        <w:t>双学位校内班</w:t>
      </w:r>
      <w:r>
        <w:rPr>
          <w:rFonts w:ascii="宋体" w:hAnsi="宋体" w:cs="宋体" w:hint="eastAsia"/>
          <w:sz w:val="24"/>
        </w:rPr>
        <w:t>学生缴纳第一阶段学费</w:t>
      </w:r>
      <w:r>
        <w:rPr>
          <w:rFonts w:ascii="宋体" w:hAnsi="宋体" w:cs="宋体" w:hint="eastAsia"/>
          <w:sz w:val="24"/>
        </w:rPr>
        <w:t>2400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2017</w:t>
      </w:r>
      <w:r>
        <w:rPr>
          <w:rFonts w:ascii="宋体" w:hAnsi="宋体" w:cs="宋体" w:hint="eastAsia"/>
          <w:sz w:val="24"/>
        </w:rPr>
        <w:t>级</w:t>
      </w:r>
      <w:r>
        <w:rPr>
          <w:rFonts w:ascii="宋体" w:hAnsi="宋体" w:cs="宋体" w:hint="eastAsia"/>
          <w:sz w:val="24"/>
        </w:rPr>
        <w:t>工商管理自强班</w:t>
      </w:r>
      <w:r>
        <w:rPr>
          <w:rFonts w:ascii="宋体" w:hAnsi="宋体" w:cs="宋体" w:hint="eastAsia"/>
          <w:sz w:val="24"/>
        </w:rPr>
        <w:t>2500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请</w:t>
      </w:r>
      <w:r>
        <w:rPr>
          <w:rFonts w:ascii="宋体" w:hAnsi="宋体" w:cs="宋体" w:hint="eastAsia"/>
          <w:sz w:val="24"/>
        </w:rPr>
        <w:t>在武汉大学网上缴费系统中</w:t>
      </w:r>
      <w:r>
        <w:rPr>
          <w:rFonts w:ascii="宋体" w:hAnsi="宋体" w:cs="宋体" w:hint="eastAsia"/>
          <w:sz w:val="24"/>
        </w:rPr>
        <w:t>完成</w:t>
      </w:r>
      <w:r>
        <w:rPr>
          <w:rFonts w:ascii="宋体" w:hAnsi="宋体" w:cs="宋体" w:hint="eastAsia"/>
          <w:sz w:val="24"/>
        </w:rPr>
        <w:t>缴费。</w:t>
      </w:r>
      <w:r>
        <w:rPr>
          <w:rFonts w:ascii="宋体" w:hAnsi="宋体" w:cs="宋体" w:hint="eastAsia"/>
          <w:sz w:val="24"/>
        </w:rPr>
        <w:t xml:space="preserve"> </w:t>
      </w:r>
    </w:p>
    <w:p w:rsidR="00093F2E" w:rsidRDefault="00BE0668">
      <w:pPr>
        <w:adjustRightInd w:val="0"/>
        <w:spacing w:line="360" w:lineRule="auto"/>
        <w:ind w:firstLineChars="100" w:firstLine="240"/>
        <w:rPr>
          <w:rFonts w:ascii="宋体" w:hAnsi="宋体" w:cs="宋体"/>
          <w:color w:val="FF0000"/>
          <w:sz w:val="24"/>
          <w:u w:val="double"/>
        </w:rPr>
      </w:pPr>
      <w:r>
        <w:rPr>
          <w:rFonts w:ascii="宋体" w:hAnsi="宋体" w:cs="宋体" w:hint="eastAsia"/>
          <w:sz w:val="24"/>
        </w:rPr>
        <w:t>网上缴费网址：</w:t>
      </w:r>
      <w:hyperlink r:id="rId7" w:history="1">
        <w:r>
          <w:rPr>
            <w:rFonts w:ascii="宋体" w:hAnsi="宋体" w:cs="宋体" w:hint="eastAsia"/>
            <w:color w:val="FF0000"/>
            <w:sz w:val="24"/>
            <w:u w:val="double"/>
          </w:rPr>
          <w:t>http://pay.whu.edu.cn/school_bmqz</w:t>
        </w:r>
      </w:hyperlink>
      <w:r>
        <w:rPr>
          <w:rFonts w:ascii="宋体" w:hAnsi="宋体" w:cs="宋体" w:hint="eastAsia"/>
          <w:sz w:val="24"/>
        </w:rPr>
        <w:t>或</w:t>
      </w:r>
      <w:r>
        <w:rPr>
          <w:rFonts w:ascii="宋体" w:hAnsi="宋体" w:cs="宋体" w:hint="eastAsia"/>
          <w:color w:val="FF0000"/>
          <w:sz w:val="24"/>
          <w:u w:val="double"/>
        </w:rPr>
        <w:t>扫描页面</w:t>
      </w:r>
      <w:r>
        <w:rPr>
          <w:rFonts w:ascii="宋体" w:hAnsi="宋体" w:cs="宋体" w:hint="eastAsia"/>
          <w:color w:val="FF0000"/>
          <w:sz w:val="24"/>
          <w:u w:val="double"/>
        </w:rPr>
        <w:t>左</w:t>
      </w:r>
      <w:r>
        <w:rPr>
          <w:rFonts w:ascii="宋体" w:hAnsi="宋体" w:cs="宋体" w:hint="eastAsia"/>
          <w:color w:val="FF0000"/>
          <w:sz w:val="24"/>
          <w:u w:val="double"/>
        </w:rPr>
        <w:t>下方二维码</w:t>
      </w:r>
    </w:p>
    <w:p w:rsidR="00093F2E" w:rsidRDefault="00BE0668">
      <w:pPr>
        <w:adjustRightInd w:val="0"/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注册：</w:t>
      </w:r>
      <w:r>
        <w:rPr>
          <w:rFonts w:ascii="宋体" w:hAnsi="宋体" w:cs="宋体" w:hint="eastAsia"/>
          <w:sz w:val="24"/>
        </w:rPr>
        <w:t>通过</w:t>
      </w:r>
      <w:r>
        <w:rPr>
          <w:rFonts w:ascii="宋体" w:hAnsi="宋体" w:cs="宋体" w:hint="eastAsia"/>
          <w:sz w:val="24"/>
          <w:u w:val="double"/>
        </w:rPr>
        <w:t>校外生入口注册登录</w:t>
      </w:r>
    </w:p>
    <w:p w:rsidR="00093F2E" w:rsidRDefault="00BE0668">
      <w:pPr>
        <w:adjustRightInd w:val="0"/>
        <w:spacing w:line="360" w:lineRule="auto"/>
        <w:ind w:leftChars="114" w:left="239"/>
        <w:rPr>
          <w:rFonts w:ascii="宋体" w:hAnsi="宋体" w:cs="宋体"/>
          <w:sz w:val="24"/>
          <w:u w:val="double"/>
        </w:rPr>
      </w:pPr>
      <w:r>
        <w:rPr>
          <w:rFonts w:ascii="宋体" w:hAnsi="宋体" w:cs="宋体" w:hint="eastAsia"/>
          <w:sz w:val="24"/>
        </w:rPr>
        <w:t>缴费</w:t>
      </w:r>
      <w:r>
        <w:rPr>
          <w:rFonts w:ascii="宋体" w:hAnsi="宋体" w:cs="宋体" w:hint="eastAsia"/>
          <w:sz w:val="24"/>
        </w:rPr>
        <w:t>项目名称</w:t>
      </w:r>
      <w:r>
        <w:rPr>
          <w:rFonts w:ascii="宋体" w:hAnsi="宋体" w:cs="宋体" w:hint="eastAsia"/>
          <w:sz w:val="24"/>
          <w:u w:val="double"/>
        </w:rPr>
        <w:t>：</w:t>
      </w:r>
      <w:r>
        <w:rPr>
          <w:rFonts w:ascii="宋体" w:hAnsi="宋体" w:cs="宋体" w:hint="eastAsia"/>
          <w:sz w:val="24"/>
          <w:u w:val="double"/>
        </w:rPr>
        <w:t>经济与管理学院校内双学位缴费</w:t>
      </w:r>
    </w:p>
    <w:p w:rsidR="00093F2E" w:rsidRDefault="00BE0668">
      <w:pPr>
        <w:adjustRightInd w:val="0"/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缴费时间</w:t>
      </w:r>
      <w:r>
        <w:rPr>
          <w:rFonts w:ascii="宋体" w:hAnsi="宋体" w:cs="宋体" w:hint="eastAsia"/>
          <w:sz w:val="24"/>
          <w:u w:val="double"/>
        </w:rPr>
        <w:t>：</w:t>
      </w:r>
      <w:r>
        <w:rPr>
          <w:rFonts w:ascii="宋体" w:hAnsi="宋体" w:cs="宋体" w:hint="eastAsia"/>
          <w:sz w:val="24"/>
          <w:u w:val="double"/>
        </w:rPr>
        <w:t>201</w:t>
      </w:r>
      <w:r>
        <w:rPr>
          <w:rFonts w:ascii="宋体" w:hAnsi="宋体" w:cs="宋体" w:hint="eastAsia"/>
          <w:sz w:val="24"/>
          <w:u w:val="double"/>
        </w:rPr>
        <w:t>9</w:t>
      </w:r>
      <w:r>
        <w:rPr>
          <w:rFonts w:ascii="宋体" w:hAnsi="宋体" w:cs="宋体" w:hint="eastAsia"/>
          <w:sz w:val="24"/>
          <w:u w:val="double"/>
        </w:rPr>
        <w:t>年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4</w:t>
      </w:r>
      <w:r>
        <w:rPr>
          <w:rFonts w:ascii="宋体" w:hAnsi="宋体" w:cs="宋体" w:hint="eastAsia"/>
          <w:sz w:val="24"/>
          <w:u w:val="double"/>
        </w:rPr>
        <w:t>日</w:t>
      </w:r>
      <w:r>
        <w:rPr>
          <w:rFonts w:ascii="宋体" w:hAnsi="宋体" w:cs="宋体" w:hint="eastAsia"/>
          <w:sz w:val="24"/>
          <w:u w:val="double"/>
        </w:rPr>
        <w:t>0</w:t>
      </w:r>
      <w:r>
        <w:rPr>
          <w:rFonts w:ascii="宋体" w:hAnsi="宋体" w:cs="宋体" w:hint="eastAsia"/>
          <w:sz w:val="24"/>
          <w:u w:val="double"/>
        </w:rPr>
        <w:t>:00</w:t>
      </w:r>
      <w:r>
        <w:rPr>
          <w:rFonts w:ascii="宋体" w:hAnsi="宋体" w:cs="宋体" w:hint="eastAsia"/>
          <w:sz w:val="24"/>
          <w:u w:val="double"/>
        </w:rPr>
        <w:t>—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1</w:t>
      </w:r>
      <w:r>
        <w:rPr>
          <w:rFonts w:ascii="宋体" w:hAnsi="宋体" w:cs="宋体" w:hint="eastAsia"/>
          <w:sz w:val="24"/>
          <w:u w:val="double"/>
        </w:rPr>
        <w:t>5</w:t>
      </w:r>
      <w:r>
        <w:rPr>
          <w:rFonts w:ascii="宋体" w:hAnsi="宋体" w:cs="宋体" w:hint="eastAsia"/>
          <w:sz w:val="24"/>
          <w:u w:val="double"/>
        </w:rPr>
        <w:t>日</w:t>
      </w:r>
      <w:r>
        <w:rPr>
          <w:rFonts w:ascii="宋体" w:hAnsi="宋体" w:cs="宋体" w:hint="eastAsia"/>
          <w:sz w:val="24"/>
          <w:u w:val="double"/>
        </w:rPr>
        <w:t>24:00</w:t>
      </w:r>
      <w:r>
        <w:rPr>
          <w:rFonts w:ascii="宋体" w:hAnsi="宋体" w:cs="宋体" w:hint="eastAsia"/>
          <w:sz w:val="24"/>
        </w:rPr>
        <w:t>。</w:t>
      </w:r>
    </w:p>
    <w:p w:rsidR="00093F2E" w:rsidRDefault="00BE0668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  <w:u w:val="double"/>
        </w:rPr>
        <w:t>201</w:t>
      </w:r>
      <w:r>
        <w:rPr>
          <w:rFonts w:ascii="宋体" w:hAnsi="宋体" w:cs="宋体" w:hint="eastAsia"/>
          <w:sz w:val="24"/>
          <w:u w:val="double"/>
        </w:rPr>
        <w:t>6</w:t>
      </w:r>
      <w:r>
        <w:rPr>
          <w:rFonts w:ascii="宋体" w:hAnsi="宋体" w:cs="宋体" w:hint="eastAsia"/>
          <w:sz w:val="24"/>
          <w:u w:val="double"/>
        </w:rPr>
        <w:t>级修</w:t>
      </w:r>
      <w:proofErr w:type="gramStart"/>
      <w:r>
        <w:rPr>
          <w:rFonts w:ascii="宋体" w:hAnsi="宋体" w:cs="宋体" w:hint="eastAsia"/>
          <w:sz w:val="24"/>
          <w:u w:val="double"/>
        </w:rPr>
        <w:t>读经管院</w:t>
      </w:r>
      <w:proofErr w:type="gramEnd"/>
      <w:r>
        <w:rPr>
          <w:rFonts w:ascii="宋体" w:hAnsi="宋体" w:cs="宋体" w:hint="eastAsia"/>
          <w:sz w:val="24"/>
          <w:u w:val="double"/>
        </w:rPr>
        <w:t>双学位校内班</w:t>
      </w:r>
      <w:r>
        <w:rPr>
          <w:rFonts w:ascii="宋体" w:hAnsi="宋体" w:cs="宋体" w:hint="eastAsia"/>
          <w:sz w:val="24"/>
        </w:rPr>
        <w:t>学生缴纳第二阶段学费</w:t>
      </w:r>
      <w:r>
        <w:rPr>
          <w:rFonts w:ascii="宋体" w:hAnsi="宋体" w:cs="宋体" w:hint="eastAsia"/>
          <w:sz w:val="24"/>
        </w:rPr>
        <w:t>2600</w:t>
      </w:r>
      <w:r>
        <w:rPr>
          <w:rFonts w:ascii="宋体" w:hAnsi="宋体" w:cs="宋体" w:hint="eastAsia"/>
          <w:sz w:val="24"/>
        </w:rPr>
        <w:t>元，缴费程序同上。</w:t>
      </w:r>
    </w:p>
    <w:p w:rsidR="00093F2E" w:rsidRDefault="00BE0668">
      <w:pPr>
        <w:tabs>
          <w:tab w:val="left" w:pos="640"/>
          <w:tab w:val="left" w:pos="840"/>
          <w:tab w:val="left" w:pos="1260"/>
        </w:tabs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  <w:u w:val="double"/>
        </w:rPr>
        <w:t>201</w:t>
      </w:r>
      <w:r>
        <w:rPr>
          <w:rFonts w:ascii="宋体" w:hAnsi="宋体" w:cs="宋体" w:hint="eastAsia"/>
          <w:sz w:val="24"/>
          <w:u w:val="double"/>
        </w:rPr>
        <w:t>6</w:t>
      </w:r>
      <w:r>
        <w:rPr>
          <w:rFonts w:ascii="宋体" w:hAnsi="宋体" w:cs="宋体" w:hint="eastAsia"/>
          <w:sz w:val="24"/>
          <w:u w:val="double"/>
        </w:rPr>
        <w:t>级只拿辅修证的校内班同学</w:t>
      </w:r>
      <w:r>
        <w:rPr>
          <w:rFonts w:ascii="宋体" w:hAnsi="宋体" w:cs="宋体" w:hint="eastAsia"/>
          <w:sz w:val="24"/>
        </w:rPr>
        <w:t>在本学期开课中任选一门课（补足</w:t>
      </w:r>
      <w:r>
        <w:rPr>
          <w:rFonts w:ascii="宋体" w:hAnsi="宋体" w:cs="宋体" w:hint="eastAsia"/>
          <w:sz w:val="24"/>
        </w:rPr>
        <w:t>27</w:t>
      </w:r>
      <w:r>
        <w:rPr>
          <w:rFonts w:ascii="宋体" w:hAnsi="宋体" w:cs="宋体" w:hint="eastAsia"/>
          <w:sz w:val="24"/>
        </w:rPr>
        <w:t>学分），缴费程序同上，缴费标准</w:t>
      </w:r>
      <w:r>
        <w:rPr>
          <w:rFonts w:ascii="宋体" w:hAnsi="宋体" w:cs="宋体" w:hint="eastAsia"/>
          <w:sz w:val="24"/>
        </w:rPr>
        <w:t>300</w:t>
      </w:r>
      <w:r>
        <w:rPr>
          <w:rFonts w:ascii="宋体" w:hAnsi="宋体" w:cs="宋体" w:hint="eastAsia"/>
          <w:sz w:val="24"/>
        </w:rPr>
        <w:t>元（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学分），缴费</w:t>
      </w:r>
      <w:r>
        <w:rPr>
          <w:rFonts w:ascii="宋体" w:hAnsi="宋体" w:cs="宋体" w:hint="eastAsia"/>
          <w:sz w:val="24"/>
        </w:rPr>
        <w:t>时</w:t>
      </w:r>
      <w:r>
        <w:rPr>
          <w:rFonts w:ascii="宋体" w:hAnsi="宋体" w:cs="宋体" w:hint="eastAsia"/>
          <w:sz w:val="24"/>
        </w:rPr>
        <w:t>请</w:t>
      </w:r>
      <w:r>
        <w:rPr>
          <w:rFonts w:ascii="宋体" w:hAnsi="宋体" w:cs="宋体" w:hint="eastAsia"/>
          <w:sz w:val="24"/>
        </w:rPr>
        <w:t>到</w:t>
      </w:r>
      <w:r>
        <w:rPr>
          <w:rFonts w:ascii="宋体" w:hAnsi="宋体" w:cs="宋体" w:hint="eastAsia"/>
          <w:sz w:val="24"/>
        </w:rPr>
        <w:t>经管院</w:t>
      </w:r>
      <w:r>
        <w:rPr>
          <w:rFonts w:ascii="宋体" w:hAnsi="宋体" w:cs="宋体" w:hint="eastAsia"/>
          <w:sz w:val="24"/>
        </w:rPr>
        <w:t>A107</w:t>
      </w:r>
      <w:r>
        <w:rPr>
          <w:rFonts w:ascii="宋体" w:hAnsi="宋体" w:cs="宋体" w:hint="eastAsia"/>
          <w:sz w:val="24"/>
        </w:rPr>
        <w:t>登记辅修课程</w:t>
      </w:r>
      <w:r>
        <w:rPr>
          <w:rFonts w:ascii="宋体" w:hAnsi="宋体" w:cs="宋体" w:hint="eastAsia"/>
          <w:sz w:val="24"/>
        </w:rPr>
        <w:t>。</w:t>
      </w:r>
    </w:p>
    <w:p w:rsidR="00093F2E" w:rsidRDefault="00BE0668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级</w:t>
      </w:r>
      <w:r>
        <w:rPr>
          <w:rFonts w:ascii="宋体" w:hAnsi="宋体" w:cs="宋体" w:hint="eastAsia"/>
          <w:sz w:val="24"/>
          <w:u w:val="double"/>
        </w:rPr>
        <w:t>修</w:t>
      </w:r>
      <w:proofErr w:type="gramStart"/>
      <w:r>
        <w:rPr>
          <w:rFonts w:ascii="宋体" w:hAnsi="宋体" w:cs="宋体" w:hint="eastAsia"/>
          <w:sz w:val="24"/>
          <w:u w:val="double"/>
        </w:rPr>
        <w:t>读经管院</w:t>
      </w:r>
      <w:proofErr w:type="gramEnd"/>
      <w:r>
        <w:rPr>
          <w:rFonts w:ascii="宋体" w:hAnsi="宋体" w:cs="宋体" w:hint="eastAsia"/>
          <w:sz w:val="24"/>
          <w:u w:val="double"/>
        </w:rPr>
        <w:t>双学位校内班</w:t>
      </w:r>
      <w:r>
        <w:rPr>
          <w:rFonts w:ascii="宋体" w:hAnsi="宋体" w:cs="宋体" w:hint="eastAsia"/>
          <w:sz w:val="24"/>
        </w:rPr>
        <w:t>学生需办理</w:t>
      </w:r>
      <w:r>
        <w:rPr>
          <w:rFonts w:ascii="宋体" w:hAnsi="宋体" w:cs="宋体" w:hint="eastAsia"/>
          <w:sz w:val="24"/>
          <w:u w:val="double"/>
        </w:rPr>
        <w:t>重修</w:t>
      </w:r>
      <w:r>
        <w:rPr>
          <w:rFonts w:ascii="宋体" w:hAnsi="宋体" w:cs="宋体" w:hint="eastAsia"/>
          <w:sz w:val="24"/>
        </w:rPr>
        <w:t>（限本学期</w:t>
      </w:r>
      <w:r>
        <w:rPr>
          <w:rFonts w:ascii="宋体" w:hAnsi="宋体" w:cs="宋体" w:hint="eastAsia"/>
          <w:sz w:val="24"/>
        </w:rPr>
        <w:t>本专业所</w:t>
      </w:r>
      <w:r>
        <w:rPr>
          <w:rFonts w:ascii="宋体" w:hAnsi="宋体" w:cs="宋体" w:hint="eastAsia"/>
          <w:sz w:val="24"/>
        </w:rPr>
        <w:t>开课</w:t>
      </w:r>
      <w:r>
        <w:rPr>
          <w:rFonts w:ascii="宋体" w:hAnsi="宋体" w:cs="宋体" w:hint="eastAsia"/>
          <w:sz w:val="24"/>
        </w:rPr>
        <w:t>，不允许及格重修</w:t>
      </w:r>
      <w:r>
        <w:rPr>
          <w:rFonts w:ascii="宋体" w:hAnsi="宋体" w:cs="宋体" w:hint="eastAsia"/>
          <w:sz w:val="24"/>
        </w:rPr>
        <w:t>），缴费</w:t>
      </w:r>
      <w:r>
        <w:rPr>
          <w:rFonts w:ascii="宋体" w:hAnsi="宋体" w:cs="宋体" w:hint="eastAsia"/>
          <w:sz w:val="24"/>
        </w:rPr>
        <w:t>程序</w:t>
      </w:r>
      <w:r>
        <w:rPr>
          <w:rFonts w:ascii="宋体" w:hAnsi="宋体" w:cs="宋体" w:hint="eastAsia"/>
          <w:sz w:val="24"/>
        </w:rPr>
        <w:t>同上，缴费标准</w:t>
      </w:r>
      <w:r>
        <w:rPr>
          <w:rFonts w:ascii="宋体" w:hAnsi="宋体" w:cs="宋体" w:hint="eastAsia"/>
          <w:sz w:val="24"/>
        </w:rPr>
        <w:t>300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门，缴费</w:t>
      </w:r>
      <w:r>
        <w:rPr>
          <w:rFonts w:ascii="宋体" w:hAnsi="宋体" w:cs="宋体" w:hint="eastAsia"/>
          <w:sz w:val="24"/>
        </w:rPr>
        <w:t>时</w:t>
      </w:r>
      <w:r>
        <w:rPr>
          <w:rFonts w:ascii="宋体" w:hAnsi="宋体" w:cs="宋体" w:hint="eastAsia"/>
          <w:sz w:val="24"/>
        </w:rPr>
        <w:t>请</w:t>
      </w:r>
      <w:r>
        <w:rPr>
          <w:rFonts w:ascii="宋体" w:hAnsi="宋体" w:cs="宋体" w:hint="eastAsia"/>
          <w:sz w:val="24"/>
        </w:rPr>
        <w:t>到</w:t>
      </w:r>
      <w:r>
        <w:rPr>
          <w:rFonts w:ascii="宋体" w:hAnsi="宋体" w:cs="宋体" w:hint="eastAsia"/>
          <w:sz w:val="24"/>
        </w:rPr>
        <w:t>经管院</w:t>
      </w:r>
      <w:r>
        <w:rPr>
          <w:rFonts w:ascii="宋体" w:hAnsi="宋体" w:cs="宋体" w:hint="eastAsia"/>
          <w:sz w:val="24"/>
        </w:rPr>
        <w:t>A107</w:t>
      </w:r>
      <w:r>
        <w:rPr>
          <w:rFonts w:ascii="宋体" w:hAnsi="宋体" w:cs="宋体" w:hint="eastAsia"/>
          <w:sz w:val="24"/>
        </w:rPr>
        <w:t>登记</w:t>
      </w:r>
      <w:r>
        <w:rPr>
          <w:rFonts w:ascii="宋体" w:hAnsi="宋体" w:cs="宋体" w:hint="eastAsia"/>
          <w:sz w:val="24"/>
        </w:rPr>
        <w:t>重</w:t>
      </w:r>
      <w:r>
        <w:rPr>
          <w:rFonts w:ascii="宋体" w:hAnsi="宋体" w:cs="宋体" w:hint="eastAsia"/>
          <w:sz w:val="24"/>
        </w:rPr>
        <w:t>修课程</w:t>
      </w:r>
      <w:r>
        <w:rPr>
          <w:rFonts w:ascii="宋体" w:hAnsi="宋体" w:cs="宋体" w:hint="eastAsia"/>
          <w:sz w:val="24"/>
        </w:rPr>
        <w:t>，完成缴费。</w:t>
      </w:r>
    </w:p>
    <w:p w:rsidR="00093F2E" w:rsidRDefault="00BE0668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注意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2014</w:t>
      </w:r>
      <w:r>
        <w:rPr>
          <w:rFonts w:ascii="宋体" w:hAnsi="宋体" w:cs="宋体" w:hint="eastAsia"/>
          <w:sz w:val="24"/>
        </w:rPr>
        <w:t>级起学位要求：①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辅修课程成绩</w:t>
      </w:r>
      <w:r>
        <w:rPr>
          <w:rFonts w:ascii="宋体" w:hAnsi="宋体" w:cs="宋体" w:hint="eastAsia"/>
          <w:sz w:val="24"/>
        </w:rPr>
        <w:t>GPA</w:t>
      </w:r>
      <w:r>
        <w:rPr>
          <w:rFonts w:ascii="宋体" w:hAnsi="宋体" w:cs="宋体" w:hint="eastAsia"/>
          <w:sz w:val="24"/>
        </w:rPr>
        <w:t>≥</w:t>
      </w:r>
      <w:r>
        <w:rPr>
          <w:rFonts w:ascii="宋体" w:hAnsi="宋体" w:cs="宋体" w:hint="eastAsia"/>
          <w:sz w:val="24"/>
        </w:rPr>
        <w:t>2.7</w:t>
      </w:r>
      <w:r>
        <w:rPr>
          <w:rFonts w:ascii="宋体" w:hAnsi="宋体" w:cs="宋体" w:hint="eastAsia"/>
          <w:sz w:val="24"/>
        </w:rPr>
        <w:t>；②学生辅修专业、第二专业</w:t>
      </w:r>
      <w:bookmarkStart w:id="0" w:name="_GoBack"/>
      <w:bookmarkEnd w:id="0"/>
      <w:r>
        <w:rPr>
          <w:rFonts w:ascii="宋体" w:hAnsi="宋体" w:cs="宋体" w:hint="eastAsia"/>
          <w:sz w:val="24"/>
        </w:rPr>
        <w:t>学士学位、双学位课程的完成时间必须与主修专业学业完成时间一致（第七学期三门课程</w:t>
      </w:r>
      <w:r>
        <w:rPr>
          <w:rFonts w:ascii="宋体" w:hAnsi="宋体" w:cs="宋体" w:hint="eastAsia"/>
          <w:sz w:val="24"/>
        </w:rPr>
        <w:t>无</w:t>
      </w:r>
      <w:r>
        <w:rPr>
          <w:rFonts w:ascii="宋体" w:hAnsi="宋体" w:cs="宋体" w:hint="eastAsia"/>
          <w:sz w:val="24"/>
        </w:rPr>
        <w:t>重</w:t>
      </w:r>
      <w:proofErr w:type="gramStart"/>
      <w:r>
        <w:rPr>
          <w:rFonts w:ascii="宋体" w:hAnsi="宋体" w:cs="宋体" w:hint="eastAsia"/>
          <w:sz w:val="24"/>
        </w:rPr>
        <w:t>考机会</w:t>
      </w:r>
      <w:proofErr w:type="gramEnd"/>
      <w:r>
        <w:rPr>
          <w:rFonts w:ascii="宋体" w:hAnsi="宋体" w:cs="宋体" w:hint="eastAsia"/>
          <w:sz w:val="24"/>
        </w:rPr>
        <w:t xml:space="preserve">) </w:t>
      </w:r>
      <w:r>
        <w:rPr>
          <w:rFonts w:ascii="宋体" w:hAnsi="宋体" w:cs="宋体" w:hint="eastAsia"/>
          <w:sz w:val="24"/>
        </w:rPr>
        <w:t>。请</w:t>
      </w:r>
      <w:r>
        <w:rPr>
          <w:rFonts w:ascii="宋体" w:hAnsi="宋体" w:cs="宋体" w:hint="eastAsia"/>
          <w:sz w:val="24"/>
        </w:rPr>
        <w:t>各位</w:t>
      </w:r>
      <w:r>
        <w:rPr>
          <w:rFonts w:ascii="宋体" w:hAnsi="宋体" w:cs="宋体" w:hint="eastAsia"/>
          <w:sz w:val="24"/>
        </w:rPr>
        <w:t>同学根据自身情况选择辅修或双学位学习！</w:t>
      </w:r>
    </w:p>
    <w:p w:rsidR="00093F2E" w:rsidRDefault="00BE0668">
      <w:pPr>
        <w:numPr>
          <w:ilvl w:val="0"/>
          <w:numId w:val="1"/>
        </w:num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所有辅修</w:t>
      </w:r>
      <w:r>
        <w:rPr>
          <w:rFonts w:ascii="宋体" w:hAnsi="宋体" w:cs="宋体" w:hint="eastAsia"/>
          <w:sz w:val="24"/>
        </w:rPr>
        <w:t>、重修</w:t>
      </w:r>
      <w:r>
        <w:rPr>
          <w:rFonts w:ascii="宋体" w:hAnsi="宋体" w:cs="宋体" w:hint="eastAsia"/>
          <w:sz w:val="24"/>
        </w:rPr>
        <w:t>以及持有盖章</w:t>
      </w:r>
      <w:proofErr w:type="gramStart"/>
      <w:r>
        <w:rPr>
          <w:rFonts w:ascii="宋体" w:hAnsi="宋体" w:cs="宋体" w:hint="eastAsia"/>
          <w:sz w:val="24"/>
        </w:rPr>
        <w:t>缓考单的</w:t>
      </w:r>
      <w:proofErr w:type="gramEnd"/>
      <w:r>
        <w:rPr>
          <w:rFonts w:ascii="宋体" w:hAnsi="宋体" w:cs="宋体" w:hint="eastAsia"/>
          <w:sz w:val="24"/>
        </w:rPr>
        <w:t>同学请在</w:t>
      </w:r>
      <w:r>
        <w:rPr>
          <w:rFonts w:ascii="宋体" w:hAnsi="宋体" w:cs="宋体" w:hint="eastAsia"/>
          <w:sz w:val="24"/>
          <w:u w:val="double"/>
        </w:rPr>
        <w:t>201</w:t>
      </w:r>
      <w:r>
        <w:rPr>
          <w:rFonts w:ascii="宋体" w:hAnsi="宋体" w:cs="宋体" w:hint="eastAsia"/>
          <w:sz w:val="24"/>
          <w:u w:val="double"/>
        </w:rPr>
        <w:t>9</w:t>
      </w:r>
      <w:r>
        <w:rPr>
          <w:rFonts w:ascii="宋体" w:hAnsi="宋体" w:cs="宋体" w:hint="eastAsia"/>
          <w:sz w:val="24"/>
          <w:u w:val="double"/>
        </w:rPr>
        <w:t>年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4</w:t>
      </w:r>
      <w:r>
        <w:rPr>
          <w:rFonts w:ascii="宋体" w:hAnsi="宋体" w:cs="宋体" w:hint="eastAsia"/>
          <w:sz w:val="24"/>
          <w:u w:val="double"/>
        </w:rPr>
        <w:t>日—</w:t>
      </w:r>
      <w:r>
        <w:rPr>
          <w:rFonts w:ascii="宋体" w:hAnsi="宋体" w:cs="宋体" w:hint="eastAsia"/>
          <w:sz w:val="24"/>
          <w:u w:val="double"/>
        </w:rPr>
        <w:t>3</w:t>
      </w:r>
      <w:r>
        <w:rPr>
          <w:rFonts w:ascii="宋体" w:hAnsi="宋体" w:cs="宋体" w:hint="eastAsia"/>
          <w:sz w:val="24"/>
          <w:u w:val="double"/>
        </w:rPr>
        <w:t>月</w:t>
      </w:r>
      <w:r>
        <w:rPr>
          <w:rFonts w:ascii="宋体" w:hAnsi="宋体" w:cs="宋体" w:hint="eastAsia"/>
          <w:sz w:val="24"/>
          <w:u w:val="double"/>
        </w:rPr>
        <w:t>1</w:t>
      </w:r>
      <w:r>
        <w:rPr>
          <w:rFonts w:ascii="宋体" w:hAnsi="宋体" w:cs="宋体" w:hint="eastAsia"/>
          <w:sz w:val="24"/>
          <w:u w:val="double"/>
        </w:rPr>
        <w:t>5</w:t>
      </w:r>
      <w:r>
        <w:rPr>
          <w:rFonts w:ascii="宋体" w:hAnsi="宋体" w:cs="宋体" w:hint="eastAsia"/>
          <w:sz w:val="24"/>
          <w:u w:val="double"/>
        </w:rPr>
        <w:t>日</w:t>
      </w:r>
      <w:r>
        <w:rPr>
          <w:rFonts w:ascii="宋体" w:hAnsi="宋体" w:cs="宋体" w:hint="eastAsia"/>
          <w:sz w:val="24"/>
        </w:rPr>
        <w:t>到经管院</w:t>
      </w:r>
      <w:r>
        <w:rPr>
          <w:rFonts w:ascii="宋体" w:hAnsi="宋体" w:cs="宋体" w:hint="eastAsia"/>
          <w:sz w:val="24"/>
        </w:rPr>
        <w:t>A107</w:t>
      </w:r>
      <w:r>
        <w:rPr>
          <w:rFonts w:ascii="宋体" w:hAnsi="宋体" w:cs="宋体" w:hint="eastAsia"/>
          <w:sz w:val="24"/>
        </w:rPr>
        <w:t>办理相应课程添加，过期不予办理。</w:t>
      </w:r>
    </w:p>
    <w:p w:rsidR="00093F2E" w:rsidRDefault="00BE0668">
      <w:pPr>
        <w:numPr>
          <w:ilvl w:val="0"/>
          <w:numId w:val="1"/>
        </w:num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联系人李老师：</w:t>
      </w:r>
      <w:r>
        <w:rPr>
          <w:rFonts w:ascii="宋体" w:hAnsi="宋体" w:cs="宋体" w:hint="eastAsia"/>
          <w:sz w:val="24"/>
        </w:rPr>
        <w:t>68752884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经管院双学位群号：</w:t>
      </w:r>
      <w:r>
        <w:rPr>
          <w:rFonts w:ascii="宋体" w:hAnsi="宋体" w:cs="宋体" w:hint="eastAsia"/>
          <w:sz w:val="24"/>
        </w:rPr>
        <w:t>629060156</w:t>
      </w:r>
    </w:p>
    <w:p w:rsidR="00093F2E" w:rsidRDefault="00BE0668">
      <w:pPr>
        <w:spacing w:line="360" w:lineRule="auto"/>
        <w:rPr>
          <w:sz w:val="24"/>
        </w:rPr>
      </w:pPr>
      <w:r>
        <w:rPr>
          <w:rFonts w:hint="eastAsia"/>
        </w:rPr>
        <w:t>缴费</w:t>
      </w:r>
      <w:proofErr w:type="gramStart"/>
      <w:r>
        <w:rPr>
          <w:rFonts w:hint="eastAsia"/>
        </w:rPr>
        <w:t>二维码</w:t>
      </w:r>
      <w:proofErr w:type="gramEnd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8" o:title=""/>
          </v:shape>
        </w:pict>
      </w:r>
      <w:r>
        <w:rPr>
          <w:rFonts w:hint="eastAsia"/>
        </w:rPr>
        <w:t xml:space="preserve">     </w:t>
      </w:r>
      <w:r>
        <w:rPr>
          <w:rFonts w:hint="eastAsia"/>
        </w:rPr>
        <w:t>经管双学位群</w:t>
      </w:r>
      <w:r>
        <w:rPr>
          <w:rFonts w:hint="eastAsia"/>
        </w:rPr>
        <w:t xml:space="preserve">  </w:t>
      </w:r>
      <w:r>
        <w:rPr>
          <w:rFonts w:ascii="宋体" w:hAnsi="宋体" w:cs="宋体"/>
          <w:sz w:val="24"/>
        </w:rPr>
        <w:pict>
          <v:shape id="_x0000_i1026" type="#_x0000_t75" alt="3a750b50d8076d9ed810f8c23abe827" style="width:87pt;height:119.25pt">
            <v:imagedata r:id="rId9" o:title="3a750b50d8076d9ed810f8c23abe827"/>
          </v:shape>
        </w:pict>
      </w:r>
    </w:p>
    <w:p w:rsidR="00093F2E" w:rsidRDefault="00BE0668" w:rsidP="00BE0668">
      <w:pPr>
        <w:spacing w:line="360" w:lineRule="auto"/>
        <w:ind w:leftChars="2964" w:left="7184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经管院本科教学办公</w:t>
      </w:r>
      <w:r>
        <w:rPr>
          <w:rFonts w:hint="eastAsia"/>
          <w:sz w:val="24"/>
        </w:rPr>
        <w:t>室</w:t>
      </w:r>
      <w:r>
        <w:rPr>
          <w:sz w:val="24"/>
        </w:rPr>
        <w:t>20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9</w:t>
      </w:r>
      <w:r>
        <w:rPr>
          <w:sz w:val="24"/>
        </w:rPr>
        <w:t>-</w:t>
      </w:r>
      <w:r>
        <w:rPr>
          <w:rFonts w:hint="eastAsia"/>
          <w:sz w:val="24"/>
        </w:rPr>
        <w:t>3</w:t>
      </w:r>
      <w:r>
        <w:rPr>
          <w:sz w:val="24"/>
        </w:rPr>
        <w:t>-</w:t>
      </w:r>
      <w:r>
        <w:rPr>
          <w:rFonts w:hint="eastAsia"/>
          <w:sz w:val="24"/>
        </w:rPr>
        <w:t>1</w:t>
      </w:r>
    </w:p>
    <w:sectPr w:rsidR="00093F2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44C"/>
    <w:multiLevelType w:val="singleLevel"/>
    <w:tmpl w:val="7284044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9BB"/>
    <w:rsid w:val="0000756F"/>
    <w:rsid w:val="00054F84"/>
    <w:rsid w:val="00080F4D"/>
    <w:rsid w:val="00091594"/>
    <w:rsid w:val="00093F2E"/>
    <w:rsid w:val="00094D57"/>
    <w:rsid w:val="000B6AC2"/>
    <w:rsid w:val="000C24CD"/>
    <w:rsid w:val="000E1DA6"/>
    <w:rsid w:val="000E314E"/>
    <w:rsid w:val="00107DE3"/>
    <w:rsid w:val="001179BF"/>
    <w:rsid w:val="00117F87"/>
    <w:rsid w:val="00132951"/>
    <w:rsid w:val="00171476"/>
    <w:rsid w:val="0018731B"/>
    <w:rsid w:val="001A2826"/>
    <w:rsid w:val="001A7872"/>
    <w:rsid w:val="001B6711"/>
    <w:rsid w:val="001D193B"/>
    <w:rsid w:val="001F1113"/>
    <w:rsid w:val="001F74D0"/>
    <w:rsid w:val="00212168"/>
    <w:rsid w:val="0022153C"/>
    <w:rsid w:val="00227527"/>
    <w:rsid w:val="00240534"/>
    <w:rsid w:val="00256A4D"/>
    <w:rsid w:val="00277C69"/>
    <w:rsid w:val="00281F32"/>
    <w:rsid w:val="0028227C"/>
    <w:rsid w:val="00291031"/>
    <w:rsid w:val="002E33B5"/>
    <w:rsid w:val="002E4496"/>
    <w:rsid w:val="003079AE"/>
    <w:rsid w:val="00307CCC"/>
    <w:rsid w:val="00313E53"/>
    <w:rsid w:val="00355D95"/>
    <w:rsid w:val="00360093"/>
    <w:rsid w:val="00365128"/>
    <w:rsid w:val="003723E1"/>
    <w:rsid w:val="003914E4"/>
    <w:rsid w:val="003A4CAD"/>
    <w:rsid w:val="003B0DB9"/>
    <w:rsid w:val="003B4487"/>
    <w:rsid w:val="003B55FB"/>
    <w:rsid w:val="003F7F91"/>
    <w:rsid w:val="00402993"/>
    <w:rsid w:val="0044245C"/>
    <w:rsid w:val="0048009C"/>
    <w:rsid w:val="004B59CC"/>
    <w:rsid w:val="00522019"/>
    <w:rsid w:val="0054512B"/>
    <w:rsid w:val="00553FC6"/>
    <w:rsid w:val="005639B0"/>
    <w:rsid w:val="00586174"/>
    <w:rsid w:val="00596B03"/>
    <w:rsid w:val="005A5C77"/>
    <w:rsid w:val="005C21BF"/>
    <w:rsid w:val="005D5AF9"/>
    <w:rsid w:val="005E324C"/>
    <w:rsid w:val="0065543E"/>
    <w:rsid w:val="0066023A"/>
    <w:rsid w:val="00675614"/>
    <w:rsid w:val="00684C98"/>
    <w:rsid w:val="00711143"/>
    <w:rsid w:val="00730345"/>
    <w:rsid w:val="00743EFA"/>
    <w:rsid w:val="007519B6"/>
    <w:rsid w:val="0076515E"/>
    <w:rsid w:val="007A5965"/>
    <w:rsid w:val="007C03F8"/>
    <w:rsid w:val="007C4C43"/>
    <w:rsid w:val="007D32D7"/>
    <w:rsid w:val="008074C7"/>
    <w:rsid w:val="0083160C"/>
    <w:rsid w:val="008372B9"/>
    <w:rsid w:val="008507FB"/>
    <w:rsid w:val="00853CF1"/>
    <w:rsid w:val="00864E89"/>
    <w:rsid w:val="00886F0C"/>
    <w:rsid w:val="00887508"/>
    <w:rsid w:val="008C3DCC"/>
    <w:rsid w:val="008E06DC"/>
    <w:rsid w:val="00936F69"/>
    <w:rsid w:val="0093765D"/>
    <w:rsid w:val="00946958"/>
    <w:rsid w:val="00951E36"/>
    <w:rsid w:val="00955C9B"/>
    <w:rsid w:val="00960C87"/>
    <w:rsid w:val="00972344"/>
    <w:rsid w:val="009A541C"/>
    <w:rsid w:val="009B78F6"/>
    <w:rsid w:val="009C4E50"/>
    <w:rsid w:val="009D234C"/>
    <w:rsid w:val="009F0F6E"/>
    <w:rsid w:val="00A05B5B"/>
    <w:rsid w:val="00A2383E"/>
    <w:rsid w:val="00A3787C"/>
    <w:rsid w:val="00AC27EB"/>
    <w:rsid w:val="00AC77CF"/>
    <w:rsid w:val="00AE74A2"/>
    <w:rsid w:val="00B0153F"/>
    <w:rsid w:val="00B23386"/>
    <w:rsid w:val="00B27C94"/>
    <w:rsid w:val="00B47AB5"/>
    <w:rsid w:val="00B63ECC"/>
    <w:rsid w:val="00B70462"/>
    <w:rsid w:val="00B77480"/>
    <w:rsid w:val="00B91022"/>
    <w:rsid w:val="00B919BB"/>
    <w:rsid w:val="00BA1BB0"/>
    <w:rsid w:val="00BC7292"/>
    <w:rsid w:val="00BD65FB"/>
    <w:rsid w:val="00BE0668"/>
    <w:rsid w:val="00BE1958"/>
    <w:rsid w:val="00C51DB2"/>
    <w:rsid w:val="00C65FB2"/>
    <w:rsid w:val="00C778B9"/>
    <w:rsid w:val="00C946E4"/>
    <w:rsid w:val="00CD49AC"/>
    <w:rsid w:val="00D02CC2"/>
    <w:rsid w:val="00D20E4D"/>
    <w:rsid w:val="00DA29B8"/>
    <w:rsid w:val="00DA5441"/>
    <w:rsid w:val="00E03CAF"/>
    <w:rsid w:val="00E343ED"/>
    <w:rsid w:val="00E36EA3"/>
    <w:rsid w:val="00E516B9"/>
    <w:rsid w:val="00E53248"/>
    <w:rsid w:val="00E725EF"/>
    <w:rsid w:val="00EA215A"/>
    <w:rsid w:val="00EB3D85"/>
    <w:rsid w:val="00EC0F15"/>
    <w:rsid w:val="00F03004"/>
    <w:rsid w:val="00F358E5"/>
    <w:rsid w:val="00F5778F"/>
    <w:rsid w:val="00F753E7"/>
    <w:rsid w:val="00F90E52"/>
    <w:rsid w:val="00FE788D"/>
    <w:rsid w:val="03E33426"/>
    <w:rsid w:val="03F96F97"/>
    <w:rsid w:val="056D7040"/>
    <w:rsid w:val="091D5E6B"/>
    <w:rsid w:val="0A3B1524"/>
    <w:rsid w:val="0BAF5107"/>
    <w:rsid w:val="0D8F7D38"/>
    <w:rsid w:val="0EFA2B33"/>
    <w:rsid w:val="0FF15679"/>
    <w:rsid w:val="107C0F87"/>
    <w:rsid w:val="10D01985"/>
    <w:rsid w:val="14263962"/>
    <w:rsid w:val="145B0AE8"/>
    <w:rsid w:val="15140206"/>
    <w:rsid w:val="16AC141F"/>
    <w:rsid w:val="17C6459A"/>
    <w:rsid w:val="17CD43BF"/>
    <w:rsid w:val="17E37986"/>
    <w:rsid w:val="17F0156E"/>
    <w:rsid w:val="19773DE5"/>
    <w:rsid w:val="1A0212E8"/>
    <w:rsid w:val="1A5320ED"/>
    <w:rsid w:val="1AB40A47"/>
    <w:rsid w:val="1FCC1922"/>
    <w:rsid w:val="1FEA40EC"/>
    <w:rsid w:val="20014C49"/>
    <w:rsid w:val="20DD69E5"/>
    <w:rsid w:val="21275136"/>
    <w:rsid w:val="213A6A8C"/>
    <w:rsid w:val="21851A6D"/>
    <w:rsid w:val="226B0D3B"/>
    <w:rsid w:val="2410119D"/>
    <w:rsid w:val="245B6847"/>
    <w:rsid w:val="24A478EB"/>
    <w:rsid w:val="25946C55"/>
    <w:rsid w:val="281603BA"/>
    <w:rsid w:val="2A127465"/>
    <w:rsid w:val="2AAB6C81"/>
    <w:rsid w:val="2AC27113"/>
    <w:rsid w:val="2C245FB3"/>
    <w:rsid w:val="2CE47AEA"/>
    <w:rsid w:val="2D527CC3"/>
    <w:rsid w:val="2DAA785A"/>
    <w:rsid w:val="2EA36AA7"/>
    <w:rsid w:val="3030274E"/>
    <w:rsid w:val="335C75CA"/>
    <w:rsid w:val="337826AB"/>
    <w:rsid w:val="34420E6B"/>
    <w:rsid w:val="34F22BC2"/>
    <w:rsid w:val="353C7C26"/>
    <w:rsid w:val="35810C83"/>
    <w:rsid w:val="36063292"/>
    <w:rsid w:val="362B2681"/>
    <w:rsid w:val="3700689F"/>
    <w:rsid w:val="37130C68"/>
    <w:rsid w:val="399647B9"/>
    <w:rsid w:val="3C884CF7"/>
    <w:rsid w:val="3E271F23"/>
    <w:rsid w:val="3E771D9F"/>
    <w:rsid w:val="41277BC8"/>
    <w:rsid w:val="41D60C25"/>
    <w:rsid w:val="427D23BB"/>
    <w:rsid w:val="43F01174"/>
    <w:rsid w:val="45337701"/>
    <w:rsid w:val="45893776"/>
    <w:rsid w:val="464D3750"/>
    <w:rsid w:val="47213FBA"/>
    <w:rsid w:val="48EF5779"/>
    <w:rsid w:val="496366FF"/>
    <w:rsid w:val="4B1C7BFB"/>
    <w:rsid w:val="4B395709"/>
    <w:rsid w:val="4B585756"/>
    <w:rsid w:val="4BA47B22"/>
    <w:rsid w:val="4C4E0BFF"/>
    <w:rsid w:val="4C7E0ACC"/>
    <w:rsid w:val="4DF14174"/>
    <w:rsid w:val="4E840C74"/>
    <w:rsid w:val="505D5790"/>
    <w:rsid w:val="51422FE4"/>
    <w:rsid w:val="51BB35CD"/>
    <w:rsid w:val="52696ADD"/>
    <w:rsid w:val="52A11E8B"/>
    <w:rsid w:val="55B04D06"/>
    <w:rsid w:val="57203E30"/>
    <w:rsid w:val="58DE783B"/>
    <w:rsid w:val="59866B07"/>
    <w:rsid w:val="5AD34390"/>
    <w:rsid w:val="5C4B568D"/>
    <w:rsid w:val="5DE07AC7"/>
    <w:rsid w:val="5FDD62D4"/>
    <w:rsid w:val="604C01CE"/>
    <w:rsid w:val="60744BDA"/>
    <w:rsid w:val="60C45130"/>
    <w:rsid w:val="60FB6F41"/>
    <w:rsid w:val="61E15202"/>
    <w:rsid w:val="64EC7ABA"/>
    <w:rsid w:val="65555303"/>
    <w:rsid w:val="65B60D31"/>
    <w:rsid w:val="66AF47DA"/>
    <w:rsid w:val="68002D1F"/>
    <w:rsid w:val="687B7001"/>
    <w:rsid w:val="68EE2189"/>
    <w:rsid w:val="68FC66FD"/>
    <w:rsid w:val="69FE7F40"/>
    <w:rsid w:val="6A235B9B"/>
    <w:rsid w:val="6A546ED3"/>
    <w:rsid w:val="6B09365D"/>
    <w:rsid w:val="6B71546C"/>
    <w:rsid w:val="6D8C0019"/>
    <w:rsid w:val="6D9729BB"/>
    <w:rsid w:val="6E2F2453"/>
    <w:rsid w:val="6F584B20"/>
    <w:rsid w:val="71D75B93"/>
    <w:rsid w:val="73514025"/>
    <w:rsid w:val="73632D94"/>
    <w:rsid w:val="76646C01"/>
    <w:rsid w:val="78730609"/>
    <w:rsid w:val="78AB0D33"/>
    <w:rsid w:val="7AC73C37"/>
    <w:rsid w:val="7AD90F6D"/>
    <w:rsid w:val="7B5A1BE2"/>
    <w:rsid w:val="7C8A7A0B"/>
    <w:rsid w:val="7D4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DCED7"/>
  <w15:docId w15:val="{AC36EA14-FCBB-4DC6-8CAF-7BB7CD8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://pay.whu.edu.cn/school_bmq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7253D-7F05-4290-A62A-1E540590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关于2010、2011级武汉大学修读经管院双学位校内班</dc:title>
  <dc:creator>微软用户</dc:creator>
  <cp:lastModifiedBy>Administrator</cp:lastModifiedBy>
  <cp:revision>71</cp:revision>
  <cp:lastPrinted>2019-03-01T08:53:00Z</cp:lastPrinted>
  <dcterms:created xsi:type="dcterms:W3CDTF">2014-01-16T07:54:00Z</dcterms:created>
  <dcterms:modified xsi:type="dcterms:W3CDTF">2019-03-01T08:58:00Z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