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E794" w14:textId="110F089C" w:rsidR="00D408FA" w:rsidRPr="00737E45" w:rsidRDefault="00D408FA" w:rsidP="00D408FA">
      <w:pPr>
        <w:rPr>
          <w:rFonts w:ascii="宋体" w:eastAsia="宋体" w:hAnsi="宋体" w:cs="Times New Roman"/>
          <w:szCs w:val="21"/>
        </w:rPr>
      </w:pPr>
      <w:r w:rsidRPr="00737E45">
        <w:rPr>
          <w:rFonts w:ascii="宋体" w:eastAsia="宋体" w:hAnsi="宋体" w:cs="Times New Roman" w:hint="eastAsia"/>
          <w:szCs w:val="21"/>
        </w:rPr>
        <w:t>附件</w:t>
      </w:r>
      <w:r w:rsidR="00C209FB">
        <w:rPr>
          <w:rFonts w:ascii="宋体" w:eastAsia="宋体" w:hAnsi="宋体" w:cs="Times New Roman" w:hint="eastAsia"/>
          <w:szCs w:val="21"/>
        </w:rPr>
        <w:t>1</w:t>
      </w:r>
      <w:r w:rsidRPr="00737E45">
        <w:rPr>
          <w:rFonts w:ascii="宋体" w:eastAsia="宋体" w:hAnsi="宋体" w:cs="Times New Roman" w:hint="eastAsia"/>
          <w:szCs w:val="21"/>
        </w:rPr>
        <w:t>：</w:t>
      </w:r>
    </w:p>
    <w:p w14:paraId="3A21FA2C" w14:textId="14820960" w:rsidR="00D408FA" w:rsidRPr="00F7670B" w:rsidRDefault="00D408FA" w:rsidP="00803D19">
      <w:pPr>
        <w:adjustRightInd w:val="0"/>
        <w:snapToGrid w:val="0"/>
        <w:spacing w:line="600" w:lineRule="exact"/>
        <w:jc w:val="center"/>
        <w:rPr>
          <w:rFonts w:ascii="宋体" w:eastAsia="宋体" w:hAnsi="宋体" w:cs="Times New Roman"/>
          <w:b/>
          <w:sz w:val="36"/>
          <w:szCs w:val="36"/>
        </w:rPr>
      </w:pPr>
      <w:r w:rsidRPr="00F7670B">
        <w:rPr>
          <w:rFonts w:ascii="宋体" w:eastAsia="宋体" w:hAnsi="宋体" w:cs="Times New Roman" w:hint="eastAsia"/>
          <w:b/>
          <w:sz w:val="36"/>
          <w:szCs w:val="36"/>
        </w:rPr>
        <w:t>202</w:t>
      </w:r>
      <w:r w:rsidR="00737E45" w:rsidRPr="00F7670B">
        <w:rPr>
          <w:rFonts w:ascii="宋体" w:eastAsia="宋体" w:hAnsi="宋体" w:cs="Times New Roman"/>
          <w:b/>
          <w:sz w:val="36"/>
          <w:szCs w:val="36"/>
        </w:rPr>
        <w:t>1</w:t>
      </w:r>
      <w:r w:rsidRPr="00F7670B">
        <w:rPr>
          <w:rFonts w:ascii="宋体" w:eastAsia="宋体" w:hAnsi="宋体" w:cs="Times New Roman" w:hint="eastAsia"/>
          <w:b/>
          <w:sz w:val="36"/>
          <w:szCs w:val="36"/>
        </w:rPr>
        <w:t>年武汉大学本科</w:t>
      </w:r>
      <w:r w:rsidRPr="00F7670B">
        <w:rPr>
          <w:rFonts w:ascii="宋体" w:eastAsia="宋体" w:hAnsi="宋体" w:cs="Times New Roman"/>
          <w:b/>
          <w:sz w:val="36"/>
          <w:szCs w:val="36"/>
        </w:rPr>
        <w:t>教育质量建设</w:t>
      </w:r>
      <w:r w:rsidRPr="00F7670B">
        <w:rPr>
          <w:rFonts w:ascii="宋体" w:eastAsia="宋体" w:hAnsi="宋体" w:cs="Times New Roman" w:hint="eastAsia"/>
          <w:b/>
          <w:sz w:val="36"/>
          <w:szCs w:val="36"/>
        </w:rPr>
        <w:t>综合</w:t>
      </w:r>
      <w:r w:rsidRPr="00F7670B">
        <w:rPr>
          <w:rFonts w:ascii="宋体" w:eastAsia="宋体" w:hAnsi="宋体" w:cs="Times New Roman"/>
          <w:b/>
          <w:sz w:val="36"/>
          <w:szCs w:val="36"/>
        </w:rPr>
        <w:t>改革项目</w:t>
      </w:r>
      <w:r w:rsidRPr="00F7670B">
        <w:rPr>
          <w:rFonts w:ascii="宋体" w:eastAsia="宋体" w:hAnsi="宋体" w:cs="Times New Roman" w:hint="eastAsia"/>
          <w:b/>
          <w:sz w:val="36"/>
          <w:szCs w:val="36"/>
        </w:rPr>
        <w:t>验收结果</w:t>
      </w:r>
    </w:p>
    <w:p w14:paraId="448748EB" w14:textId="77777777" w:rsidR="00D408FA" w:rsidRPr="00737E45" w:rsidRDefault="00D408FA" w:rsidP="005A51C5">
      <w:pPr>
        <w:adjustRightInd w:val="0"/>
        <w:snapToGrid w:val="0"/>
        <w:spacing w:line="240" w:lineRule="exact"/>
        <w:rPr>
          <w:rFonts w:ascii="宋体" w:eastAsia="宋体" w:hAnsi="宋体" w:cs="Times New Roman"/>
          <w:b/>
          <w:sz w:val="28"/>
          <w:szCs w:val="28"/>
        </w:rPr>
      </w:pPr>
    </w:p>
    <w:p w14:paraId="020AF380" w14:textId="595C4185" w:rsidR="00114D85" w:rsidRPr="00737E45" w:rsidRDefault="009921CC" w:rsidP="00766323">
      <w:pPr>
        <w:adjustRightInd w:val="0"/>
        <w:snapToGrid w:val="0"/>
        <w:spacing w:line="600" w:lineRule="exact"/>
        <w:ind w:firstLineChars="250" w:firstLine="703"/>
        <w:rPr>
          <w:rFonts w:ascii="宋体" w:eastAsia="宋体" w:hAnsi="宋体" w:cs="Times New Roman"/>
          <w:b/>
          <w:sz w:val="28"/>
          <w:szCs w:val="28"/>
        </w:rPr>
      </w:pPr>
      <w:r w:rsidRPr="00737E45">
        <w:rPr>
          <w:rFonts w:ascii="宋体" w:eastAsia="宋体" w:hAnsi="宋体" w:cs="Times New Roman" w:hint="eastAsia"/>
          <w:b/>
          <w:sz w:val="28"/>
          <w:szCs w:val="28"/>
        </w:rPr>
        <w:t>一</w:t>
      </w:r>
      <w:r w:rsidRPr="00737E45">
        <w:rPr>
          <w:rFonts w:ascii="宋体" w:eastAsia="宋体" w:hAnsi="宋体" w:cs="Times New Roman"/>
          <w:b/>
          <w:sz w:val="28"/>
          <w:szCs w:val="28"/>
        </w:rPr>
        <w:t>、</w:t>
      </w:r>
      <w:r w:rsidRPr="00737E45">
        <w:rPr>
          <w:rFonts w:ascii="宋体" w:eastAsia="宋体" w:hAnsi="宋体" w:cs="Times New Roman" w:hint="eastAsia"/>
          <w:b/>
          <w:sz w:val="28"/>
          <w:szCs w:val="28"/>
        </w:rPr>
        <w:t>总项目</w:t>
      </w:r>
      <w:r w:rsidRPr="00737E45">
        <w:rPr>
          <w:rFonts w:ascii="宋体" w:eastAsia="宋体" w:hAnsi="宋体" w:cs="Times New Roman"/>
          <w:b/>
          <w:sz w:val="28"/>
          <w:szCs w:val="28"/>
        </w:rPr>
        <w:t>验收</w:t>
      </w:r>
      <w:r w:rsidRPr="00737E45">
        <w:rPr>
          <w:rFonts w:ascii="宋体" w:eastAsia="宋体" w:hAnsi="宋体" w:cs="Times New Roman" w:hint="eastAsia"/>
          <w:b/>
          <w:sz w:val="28"/>
          <w:szCs w:val="28"/>
        </w:rPr>
        <w:t>情况</w:t>
      </w:r>
    </w:p>
    <w:tbl>
      <w:tblPr>
        <w:tblW w:w="13750" w:type="dxa"/>
        <w:tblInd w:w="137" w:type="dxa"/>
        <w:tblLook w:val="04A0" w:firstRow="1" w:lastRow="0" w:firstColumn="1" w:lastColumn="0" w:noHBand="0" w:noVBand="1"/>
      </w:tblPr>
      <w:tblGrid>
        <w:gridCol w:w="992"/>
        <w:gridCol w:w="2127"/>
        <w:gridCol w:w="3543"/>
        <w:gridCol w:w="2410"/>
        <w:gridCol w:w="992"/>
        <w:gridCol w:w="1701"/>
        <w:gridCol w:w="993"/>
        <w:gridCol w:w="992"/>
      </w:tblGrid>
      <w:tr w:rsidR="00506D4A" w:rsidRPr="00737E45" w14:paraId="2B9D6BA9" w14:textId="77777777" w:rsidTr="00506D4A">
        <w:trPr>
          <w:trHeight w:val="501"/>
        </w:trPr>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FF5E7D" w14:textId="77777777"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序号</w:t>
            </w:r>
          </w:p>
        </w:tc>
        <w:tc>
          <w:tcPr>
            <w:tcW w:w="212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2ED89F3A" w14:textId="77777777"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单位</w:t>
            </w:r>
          </w:p>
        </w:tc>
        <w:tc>
          <w:tcPr>
            <w:tcW w:w="35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61484A" w14:textId="77777777"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项目名称</w:t>
            </w:r>
          </w:p>
        </w:tc>
        <w:tc>
          <w:tcPr>
            <w:tcW w:w="241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A1F1F03" w14:textId="77777777"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项目类别</w:t>
            </w:r>
          </w:p>
        </w:tc>
        <w:tc>
          <w:tcPr>
            <w:tcW w:w="2693" w:type="dxa"/>
            <w:gridSpan w:val="2"/>
            <w:tcBorders>
              <w:top w:val="single" w:sz="4" w:space="0" w:color="auto"/>
              <w:left w:val="nil"/>
              <w:bottom w:val="single" w:sz="4" w:space="0" w:color="auto"/>
              <w:right w:val="single" w:sz="4" w:space="0" w:color="auto"/>
            </w:tcBorders>
            <w:shd w:val="clear" w:color="000000" w:fill="FFFFFF"/>
            <w:vAlign w:val="center"/>
            <w:hideMark/>
          </w:tcPr>
          <w:p w14:paraId="16F5B805" w14:textId="77777777"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项目负责人</w:t>
            </w:r>
          </w:p>
        </w:tc>
        <w:tc>
          <w:tcPr>
            <w:tcW w:w="993"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07128E1D" w14:textId="77777777" w:rsid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立项</w:t>
            </w:r>
          </w:p>
          <w:p w14:paraId="6BA14A17" w14:textId="0DFEE7E2"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时间</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25A44FFD" w14:textId="77777777"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结果</w:t>
            </w:r>
          </w:p>
        </w:tc>
      </w:tr>
      <w:tr w:rsidR="00506D4A" w:rsidRPr="00737E45" w14:paraId="1C90245D" w14:textId="77777777" w:rsidTr="00506D4A">
        <w:trPr>
          <w:trHeight w:val="566"/>
        </w:trPr>
        <w:tc>
          <w:tcPr>
            <w:tcW w:w="992" w:type="dxa"/>
            <w:vMerge/>
            <w:tcBorders>
              <w:top w:val="single" w:sz="4" w:space="0" w:color="auto"/>
              <w:left w:val="single" w:sz="4" w:space="0" w:color="auto"/>
              <w:bottom w:val="single" w:sz="4" w:space="0" w:color="auto"/>
              <w:right w:val="single" w:sz="4" w:space="0" w:color="auto"/>
            </w:tcBorders>
            <w:vAlign w:val="center"/>
            <w:hideMark/>
          </w:tcPr>
          <w:p w14:paraId="51380890" w14:textId="77777777" w:rsidR="00737E45" w:rsidRPr="00737E45" w:rsidRDefault="00737E45" w:rsidP="00737E45">
            <w:pPr>
              <w:widowControl/>
              <w:jc w:val="left"/>
              <w:rPr>
                <w:rFonts w:ascii="宋体" w:eastAsia="宋体" w:hAnsi="宋体" w:cs="宋体"/>
                <w:b/>
                <w:bCs/>
                <w:color w:val="000000"/>
                <w:kern w:val="0"/>
                <w:szCs w:val="21"/>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6DAD51CE" w14:textId="77777777" w:rsidR="00737E45" w:rsidRPr="00737E45" w:rsidRDefault="00737E45" w:rsidP="00737E45">
            <w:pPr>
              <w:widowControl/>
              <w:jc w:val="left"/>
              <w:rPr>
                <w:rFonts w:ascii="宋体" w:eastAsia="宋体" w:hAnsi="宋体" w:cs="宋体"/>
                <w:b/>
                <w:bCs/>
                <w:color w:val="000000"/>
                <w:kern w:val="0"/>
                <w:szCs w:val="21"/>
              </w:rPr>
            </w:pPr>
          </w:p>
        </w:tc>
        <w:tc>
          <w:tcPr>
            <w:tcW w:w="3543" w:type="dxa"/>
            <w:vMerge/>
            <w:tcBorders>
              <w:top w:val="single" w:sz="4" w:space="0" w:color="auto"/>
              <w:left w:val="single" w:sz="4" w:space="0" w:color="auto"/>
              <w:bottom w:val="single" w:sz="4" w:space="0" w:color="auto"/>
              <w:right w:val="single" w:sz="4" w:space="0" w:color="auto"/>
            </w:tcBorders>
            <w:vAlign w:val="center"/>
            <w:hideMark/>
          </w:tcPr>
          <w:p w14:paraId="2D282F58" w14:textId="77777777" w:rsidR="00737E45" w:rsidRPr="00737E45" w:rsidRDefault="00737E45" w:rsidP="00737E45">
            <w:pPr>
              <w:widowControl/>
              <w:jc w:val="left"/>
              <w:rPr>
                <w:rFonts w:ascii="宋体" w:eastAsia="宋体" w:hAnsi="宋体" w:cs="宋体"/>
                <w:b/>
                <w:bCs/>
                <w:color w:val="000000"/>
                <w:kern w:val="0"/>
                <w:szCs w:val="21"/>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14:paraId="79ACFED5" w14:textId="77777777" w:rsidR="00737E45" w:rsidRPr="00737E45" w:rsidRDefault="00737E45" w:rsidP="00737E45">
            <w:pPr>
              <w:widowControl/>
              <w:jc w:val="left"/>
              <w:rPr>
                <w:rFonts w:ascii="宋体" w:eastAsia="宋体" w:hAnsi="宋体" w:cs="宋体"/>
                <w:b/>
                <w:bCs/>
                <w:color w:val="000000"/>
                <w:kern w:val="0"/>
                <w:szCs w:val="21"/>
              </w:rPr>
            </w:pPr>
          </w:p>
        </w:tc>
        <w:tc>
          <w:tcPr>
            <w:tcW w:w="992" w:type="dxa"/>
            <w:tcBorders>
              <w:top w:val="nil"/>
              <w:left w:val="nil"/>
              <w:bottom w:val="single" w:sz="4" w:space="0" w:color="auto"/>
              <w:right w:val="single" w:sz="4" w:space="0" w:color="auto"/>
            </w:tcBorders>
            <w:shd w:val="clear" w:color="000000" w:fill="FFFFFF"/>
            <w:vAlign w:val="center"/>
            <w:hideMark/>
          </w:tcPr>
          <w:p w14:paraId="7CB93699" w14:textId="77777777"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姓名</w:t>
            </w:r>
          </w:p>
        </w:tc>
        <w:tc>
          <w:tcPr>
            <w:tcW w:w="1701" w:type="dxa"/>
            <w:tcBorders>
              <w:top w:val="nil"/>
              <w:left w:val="nil"/>
              <w:bottom w:val="single" w:sz="4" w:space="0" w:color="auto"/>
              <w:right w:val="single" w:sz="4" w:space="0" w:color="auto"/>
            </w:tcBorders>
            <w:shd w:val="clear" w:color="000000" w:fill="FFFFFF"/>
            <w:vAlign w:val="center"/>
            <w:hideMark/>
          </w:tcPr>
          <w:p w14:paraId="68708A49" w14:textId="77777777" w:rsidR="00737E45" w:rsidRPr="00737E45" w:rsidRDefault="00737E45" w:rsidP="00737E45">
            <w:pPr>
              <w:widowControl/>
              <w:jc w:val="center"/>
              <w:rPr>
                <w:rFonts w:ascii="宋体" w:eastAsia="宋体" w:hAnsi="宋体" w:cs="宋体"/>
                <w:b/>
                <w:bCs/>
                <w:color w:val="000000"/>
                <w:kern w:val="0"/>
                <w:szCs w:val="21"/>
              </w:rPr>
            </w:pPr>
            <w:r w:rsidRPr="00737E45">
              <w:rPr>
                <w:rFonts w:ascii="宋体" w:eastAsia="宋体" w:hAnsi="宋体" w:cs="宋体" w:hint="eastAsia"/>
                <w:b/>
                <w:bCs/>
                <w:color w:val="000000"/>
                <w:kern w:val="0"/>
                <w:szCs w:val="21"/>
              </w:rPr>
              <w:t>专业/课程名称</w:t>
            </w: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075F25A" w14:textId="77777777" w:rsidR="00737E45" w:rsidRPr="00737E45" w:rsidRDefault="00737E45" w:rsidP="00737E45">
            <w:pPr>
              <w:widowControl/>
              <w:jc w:val="left"/>
              <w:rPr>
                <w:rFonts w:ascii="宋体" w:eastAsia="宋体" w:hAnsi="宋体" w:cs="宋体"/>
                <w:b/>
                <w:bCs/>
                <w:color w:val="000000"/>
                <w:kern w:val="0"/>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7DF4CC0" w14:textId="77777777" w:rsidR="00737E45" w:rsidRPr="00737E45" w:rsidRDefault="00737E45" w:rsidP="00737E45">
            <w:pPr>
              <w:widowControl/>
              <w:jc w:val="left"/>
              <w:rPr>
                <w:rFonts w:ascii="宋体" w:eastAsia="宋体" w:hAnsi="宋体" w:cs="宋体"/>
                <w:b/>
                <w:bCs/>
                <w:color w:val="000000"/>
                <w:kern w:val="0"/>
                <w:szCs w:val="21"/>
              </w:rPr>
            </w:pPr>
          </w:p>
        </w:tc>
      </w:tr>
      <w:tr w:rsidR="00E430B5" w:rsidRPr="00737E45" w14:paraId="37807A08" w14:textId="77777777" w:rsidTr="00506D4A">
        <w:trPr>
          <w:trHeight w:val="1125"/>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CFC99E"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1E769754"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外国语言文学学院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46983EB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“以本为本，推进四个回归”的外语教师专业能力发展研究</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9A9E99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公共基础类建设项目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672FEC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赵玲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4A5DA1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大学英语</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9AD43A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708611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01485FBB" w14:textId="77777777" w:rsidTr="00506D4A">
        <w:trPr>
          <w:trHeight w:val="971"/>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D648DD"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5B63CD2"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新闻与传播学院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6B482BC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夯实基础，凝练特色，建设一流——广告学专业建设思路与实施方案</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AC3D23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563B9D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程明</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DDCE8E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广告学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EE005E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34ECE2E"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17E7033B" w14:textId="77777777" w:rsidTr="00506D4A">
        <w:trPr>
          <w:trHeight w:val="985"/>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8D3212"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3C6C2A9"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经济与管理学院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0B26AA3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双一流建设视野下经济学人才培养模式创新研究</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55D754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D69B29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 xml:space="preserve">余振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AF5E7E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经济学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6CDA170"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9B74BE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6F6DFE51"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3B804"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4</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667332B"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经济与管理学院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3022B790"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国际经济与贸易一流本科专业建设的创新实践与探索</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EE8D8F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5D86AC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齐绍洲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A850F1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国际经济与贸易</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DA1959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AF3A0D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7AB28CDF" w14:textId="77777777" w:rsidTr="00506D4A">
        <w:trPr>
          <w:trHeight w:val="983"/>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C25BD7"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5</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604A2F08"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经济与管理学院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18FB1D4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金融学国家一流本科专业培育研究</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49ED85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一流本科专业培育项目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CDDD67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潘敏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578BBA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金融学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3C34F7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6CBFCE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5C1F8E37" w14:textId="77777777" w:rsidTr="00F25D6F">
        <w:trPr>
          <w:trHeight w:val="983"/>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D34E7C"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lastRenderedPageBreak/>
              <w:t>6</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B76AE1B"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法学院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1302317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法学一流本科专业建设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62FFB7E"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9CFEE2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武亦文</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8EF74A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法学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55A1C0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CF1323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052D249D" w14:textId="77777777" w:rsidTr="00F25D6F">
        <w:trPr>
          <w:trHeight w:val="986"/>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9FBCF5"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7</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820C8D7"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马克思主义学院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0CC59EA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以能力提升为导向的马克思主义理论本科专业建设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464F9A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一流本科专业培育项目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0CAA5AF"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袁银传</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942E38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马克思主义理论</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61F40F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80BBBB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5A68EFB2"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E2594D"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8</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1988B6A4"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政治与公共管理学院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2CD378F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行政管理本科专业提升教育质量改革创新研究</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7D5395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A0641C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丁煌</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3D167ACF"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行政管理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2272394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30C501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4CB778B2" w14:textId="77777777" w:rsidTr="00F25D6F">
        <w:trPr>
          <w:trHeight w:val="1045"/>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C0771B"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9</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0A5E874"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信息管理学院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17D372F9"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图书馆学国家级一流本科专业建设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5EE833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A2C96C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陈传夫</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BA0C97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图书馆学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25E12D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E06249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68BF1C37" w14:textId="77777777" w:rsidTr="00F25D6F">
        <w:trPr>
          <w:trHeight w:val="1117"/>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E209A"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E5588EB"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资源与环境科学学院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0272521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地理信息科学一流专业建设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6C461C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6E8AB59"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杜清运</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70256D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地理信息科学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FC94F7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8FA634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4CCECE29"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AA5522"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4F90A316"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资源与环境科学学院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7ACD637F"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地理科学一流本科专业建设综合改革研究与实践</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46EFD8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101817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沈焕锋</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1D035A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地理科学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BA8155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A46E51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0306B96D"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C7E6F1"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3F3828A"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资源与环境科学学院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5FE3E3E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面向第一志愿学生精准培养的双一流环境科学专业建设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4AB648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一流本科专业培育项目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E3D0ED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张万顺</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76F795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环境科学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A8DF43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2DEA90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5380D4D8" w14:textId="77777777" w:rsidTr="00F25D6F">
        <w:trPr>
          <w:trHeight w:val="1125"/>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43C34"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lastRenderedPageBreak/>
              <w:t>13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18653D0"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资源与环境科学学院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394A108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土地资源管理一流本科专业建设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968ED3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960956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刘耀林</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9510630"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土地资源管理</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4670A8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00B7B2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64C91388"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725377"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14</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CF8BA0D"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资源与环境科学学院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3D06329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环境工程“一流专业”课程及教学质量管理体系持续改进项目</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1CF37E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5A04E1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汪的华</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1E1AD6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环境工程</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9C59CB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D1AB61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4B170184" w14:textId="77777777" w:rsidTr="00F25D6F">
        <w:trPr>
          <w:trHeight w:val="1046"/>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FF2D90"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15</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883A908"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动力与机械学院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5DF868D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新工科背景下的“机械设计制造及其自动化”国家一流专业建设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DDA6D7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FA5A5D9"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肖晓晖</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0D8643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机械设计制造及其自动化</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888E7B9"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72E6CF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0F3A76EF"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CA21160"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16</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00816359"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电气与自动化学院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7ECD0E2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基于工程教育专业认证的电气类一流本科专业建设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BA47FD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0C9AE7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专祥涛</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243767D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电气工程及其自动化</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C96B389"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C727D3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33A5C64C"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F15B08"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17</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63E2230"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土木建筑工程学院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28B274F0"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“四维融合”基础力学课程教学生态的建设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13CEB6F"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公共基础类建设项目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920EFC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尹颢</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F9B285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工程力学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E6862D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5A55B2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33F7F416" w14:textId="77777777" w:rsidTr="00F25D6F">
        <w:trPr>
          <w:trHeight w:val="1111"/>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B52C1F"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18</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66A8B49"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水利水电学院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306E4A4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水文与水资源工程本科教育质量综合改革</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2239E8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B8608C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刘攀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00C4CD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水文与水资源工程</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2EC4F3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EA8920E"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1A004C61"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A5BB108"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19</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AA34CDC"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水利水电学院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25C85C4E"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农业水利工程一流本科专业建设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289E1A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EA2517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伍靖伟</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441BB92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农业水利工程</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69B5AE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0FBE15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3963E62B" w14:textId="77777777" w:rsidTr="00F25D6F">
        <w:trPr>
          <w:trHeight w:val="986"/>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7ED831"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lastRenderedPageBreak/>
              <w:t>20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5538970E"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水利水电学院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7707EA5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水利水电工程专业一流本科专业建设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5B53DC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50EF99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严鹏</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A8A05F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水利水电工程</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1C130AEE"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197033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3F48AAD6" w14:textId="77777777" w:rsidTr="00F25D6F">
        <w:trPr>
          <w:trHeight w:val="986"/>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81E380"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A018436"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电子信息学院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6739D5DE"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依托青年人才打造电波传播与天线国家一流本科专业</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0CEA61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一流本科专业培育项目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2C60D7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陈罡</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2FFF4B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电波传播与天线</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05BB97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9E708C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269FDD54" w14:textId="77777777" w:rsidTr="00F25D6F">
        <w:trPr>
          <w:trHeight w:val="973"/>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1CEA6D6"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22</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4FE34A70"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计算机学院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5DAB9DB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计算机科学与技术专业教育质量建设综合改革</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BCDD54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27B412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刘树波</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D7E8E5F"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计算机科学与技术</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B287DE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B729A8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011C025C" w14:textId="77777777" w:rsidTr="00F25D6F">
        <w:trPr>
          <w:trHeight w:val="847"/>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FAABB7"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23</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49A8144"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测绘学院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665DFC3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地球物理学本科教育建设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EA1ED8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52301B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罗纲</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B053B2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地球物理学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2BBC639"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58B05E3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4F44E349" w14:textId="77777777" w:rsidTr="00F25D6F">
        <w:trPr>
          <w:trHeight w:val="975"/>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933FBE"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24</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6E0117F7"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测绘学院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3B01500F"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测绘工程专业教育质量建设综合改革</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C69324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ABABE0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黄声享</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9193CD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测绘工程</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3840726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B70BE6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058781D2" w14:textId="77777777" w:rsidTr="00F25D6F">
        <w:trPr>
          <w:trHeight w:val="976"/>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D04302"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25</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0A7753F"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测绘学院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6349E3B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导航工程专业建设与改革</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4B146EF"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一流本科专业培育项目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FFB10CC"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张小红</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DC0310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导航工程</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124FDD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32AA1A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2E33B524" w14:textId="77777777" w:rsidTr="00F25D6F">
        <w:trPr>
          <w:trHeight w:val="1125"/>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8C1115"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26</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A782A85"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遥感信息工程学院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5F040CA0"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评价与示范结合的遥感类课程质量提升方法研究与实践</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9654DF0"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E6BB4A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龚龑</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04FF0514"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遥感科学与技术</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4672749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FF03BD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0CDA6DBA" w14:textId="77777777" w:rsidTr="00506D4A">
        <w:trPr>
          <w:trHeight w:val="1200"/>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0B8F55B"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27</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2A95E48"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国家网络安全学院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5692A8C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以一流本科专业为目标，打造高品质信息安全专业</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5362A699"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A9E2B8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杜瑞颖</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70F89BC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信息安全</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0C7C206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0F4728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延期</w:t>
            </w:r>
          </w:p>
        </w:tc>
      </w:tr>
      <w:tr w:rsidR="00E430B5" w:rsidRPr="00737E45" w14:paraId="0040BE69" w14:textId="77777777" w:rsidTr="00F25D6F">
        <w:trPr>
          <w:trHeight w:val="986"/>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B03364"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lastRenderedPageBreak/>
              <w:t>28</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2CB04D5C"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公共卫生学院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02948796" w14:textId="4AAA5001"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预防医学与公共卫生专业建设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17222BB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14F38AA9"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于学杰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E1B3FF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预防医学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6711CD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C6CAD4A"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6777986D" w14:textId="77777777" w:rsidTr="00F25D6F">
        <w:trPr>
          <w:trHeight w:val="986"/>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D58368"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29</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701F0EA3"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药学院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728173F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生物制药一流本科专业建设</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B4B4C42"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2B9655B"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孙宇辉</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5D7224C1"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生物制药</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7EF8F200"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14:paraId="2F68EDC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74F8C6DE" w14:textId="77777777" w:rsidTr="00F25D6F">
        <w:trPr>
          <w:trHeight w:val="1113"/>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1F8E52"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30</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3FA3E23D"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口腔医学院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0D2B212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面向复合创新型口腔医学人才培养的综合教学改革与实践</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4AA339E5"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一流本科专业建设项目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2F0DB8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边专</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1D22EC5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口腔医学</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5FD189D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4A2CF5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r w:rsidR="00E430B5" w:rsidRPr="00737E45" w14:paraId="0BEC2359" w14:textId="77777777" w:rsidTr="00F25D6F">
        <w:trPr>
          <w:trHeight w:val="1045"/>
        </w:trPr>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F22E6F"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31</w:t>
            </w:r>
          </w:p>
        </w:tc>
        <w:tc>
          <w:tcPr>
            <w:tcW w:w="2127" w:type="dxa"/>
            <w:tcBorders>
              <w:top w:val="single" w:sz="4" w:space="0" w:color="auto"/>
              <w:left w:val="nil"/>
              <w:bottom w:val="single" w:sz="4" w:space="0" w:color="auto"/>
              <w:right w:val="single" w:sz="4" w:space="0" w:color="auto"/>
            </w:tcBorders>
            <w:shd w:val="clear" w:color="000000" w:fill="FFFFFF"/>
            <w:vAlign w:val="center"/>
            <w:hideMark/>
          </w:tcPr>
          <w:p w14:paraId="13EC0E80" w14:textId="77777777" w:rsidR="00737E45" w:rsidRPr="00737E45" w:rsidRDefault="00737E45" w:rsidP="00737E45">
            <w:pPr>
              <w:widowControl/>
              <w:jc w:val="center"/>
              <w:rPr>
                <w:rFonts w:ascii="宋体" w:eastAsia="宋体" w:hAnsi="宋体" w:cs="宋体"/>
                <w:color w:val="000000"/>
                <w:kern w:val="0"/>
                <w:szCs w:val="21"/>
              </w:rPr>
            </w:pPr>
            <w:r w:rsidRPr="00737E45">
              <w:rPr>
                <w:rFonts w:ascii="宋体" w:eastAsia="宋体" w:hAnsi="宋体" w:cs="宋体" w:hint="eastAsia"/>
                <w:color w:val="000000"/>
                <w:kern w:val="0"/>
                <w:szCs w:val="21"/>
              </w:rPr>
              <w:t>国际教育学院</w:t>
            </w:r>
          </w:p>
        </w:tc>
        <w:tc>
          <w:tcPr>
            <w:tcW w:w="3543" w:type="dxa"/>
            <w:tcBorders>
              <w:top w:val="single" w:sz="4" w:space="0" w:color="auto"/>
              <w:left w:val="nil"/>
              <w:bottom w:val="single" w:sz="4" w:space="0" w:color="auto"/>
              <w:right w:val="single" w:sz="4" w:space="0" w:color="auto"/>
            </w:tcBorders>
            <w:shd w:val="clear" w:color="000000" w:fill="FFFFFF"/>
            <w:vAlign w:val="center"/>
            <w:hideMark/>
          </w:tcPr>
          <w:p w14:paraId="61F5047D"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面向国际学生的汉语言本科专业改革研究与实践</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FBA0DE6"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一流本科专业培育项目</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6FB3E5E7"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王爱菊</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14:paraId="6387B558"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汉语言</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14:paraId="6844D67F"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3E5A4B3" w14:textId="77777777" w:rsidR="00737E45" w:rsidRPr="00737E45" w:rsidRDefault="00737E45" w:rsidP="00737E45">
            <w:pPr>
              <w:widowControl/>
              <w:jc w:val="center"/>
              <w:rPr>
                <w:rFonts w:ascii="宋体" w:eastAsia="宋体" w:hAnsi="宋体" w:cs="宋体"/>
                <w:kern w:val="0"/>
                <w:szCs w:val="21"/>
              </w:rPr>
            </w:pPr>
            <w:r w:rsidRPr="00737E45">
              <w:rPr>
                <w:rFonts w:ascii="宋体" w:eastAsia="宋体" w:hAnsi="宋体" w:cs="宋体" w:hint="eastAsia"/>
                <w:kern w:val="0"/>
                <w:szCs w:val="21"/>
              </w:rPr>
              <w:t>通过</w:t>
            </w:r>
          </w:p>
        </w:tc>
      </w:tr>
    </w:tbl>
    <w:p w14:paraId="434A6874" w14:textId="77777777" w:rsidR="00766323" w:rsidRPr="00737E45" w:rsidRDefault="00766323" w:rsidP="00766323">
      <w:pPr>
        <w:adjustRightInd w:val="0"/>
        <w:snapToGrid w:val="0"/>
        <w:spacing w:line="600" w:lineRule="exact"/>
        <w:ind w:firstLineChars="250" w:firstLine="527"/>
        <w:rPr>
          <w:rFonts w:ascii="宋体" w:eastAsia="宋体" w:hAnsi="宋体" w:cs="Times New Roman"/>
          <w:b/>
          <w:szCs w:val="21"/>
        </w:rPr>
      </w:pPr>
    </w:p>
    <w:p w14:paraId="0475A8BF" w14:textId="30D76CC6" w:rsidR="00E37F99" w:rsidRPr="00737E45" w:rsidRDefault="00E37F99" w:rsidP="009D05E0">
      <w:pPr>
        <w:adjustRightInd w:val="0"/>
        <w:snapToGrid w:val="0"/>
        <w:spacing w:line="600" w:lineRule="exact"/>
        <w:ind w:firstLineChars="250" w:firstLine="527"/>
        <w:rPr>
          <w:rFonts w:ascii="宋体" w:eastAsia="宋体" w:hAnsi="宋体" w:cs="Times New Roman"/>
          <w:b/>
          <w:szCs w:val="21"/>
        </w:rPr>
      </w:pPr>
    </w:p>
    <w:p w14:paraId="5374A30C" w14:textId="3C9FE943" w:rsidR="00E37F99" w:rsidRPr="00737E45" w:rsidRDefault="00E37F99" w:rsidP="009D05E0">
      <w:pPr>
        <w:adjustRightInd w:val="0"/>
        <w:snapToGrid w:val="0"/>
        <w:spacing w:line="600" w:lineRule="exact"/>
        <w:ind w:firstLineChars="250" w:firstLine="527"/>
        <w:rPr>
          <w:rFonts w:ascii="宋体" w:eastAsia="宋体" w:hAnsi="宋体" w:cs="Times New Roman"/>
          <w:b/>
          <w:szCs w:val="21"/>
        </w:rPr>
      </w:pPr>
    </w:p>
    <w:p w14:paraId="5DC48A60" w14:textId="57FD7950" w:rsidR="00E37F99" w:rsidRPr="00737E45" w:rsidRDefault="00E37F99" w:rsidP="009D05E0">
      <w:pPr>
        <w:adjustRightInd w:val="0"/>
        <w:snapToGrid w:val="0"/>
        <w:spacing w:line="600" w:lineRule="exact"/>
        <w:ind w:firstLineChars="250" w:firstLine="527"/>
        <w:rPr>
          <w:rFonts w:ascii="宋体" w:eastAsia="宋体" w:hAnsi="宋体" w:cs="Times New Roman"/>
          <w:b/>
          <w:szCs w:val="21"/>
        </w:rPr>
      </w:pPr>
    </w:p>
    <w:p w14:paraId="3223D63E" w14:textId="23DEDCBF" w:rsidR="00E37F99" w:rsidRPr="00737E45" w:rsidRDefault="00E37F99" w:rsidP="009D05E0">
      <w:pPr>
        <w:adjustRightInd w:val="0"/>
        <w:snapToGrid w:val="0"/>
        <w:spacing w:line="600" w:lineRule="exact"/>
        <w:ind w:firstLineChars="250" w:firstLine="527"/>
        <w:rPr>
          <w:rFonts w:ascii="宋体" w:eastAsia="宋体" w:hAnsi="宋体" w:cs="Times New Roman"/>
          <w:b/>
          <w:szCs w:val="21"/>
        </w:rPr>
      </w:pPr>
    </w:p>
    <w:p w14:paraId="21ABD036" w14:textId="575F6F06" w:rsidR="00E37F99" w:rsidRPr="00737E45" w:rsidRDefault="00E37F99" w:rsidP="00FB27B5">
      <w:pPr>
        <w:adjustRightInd w:val="0"/>
        <w:snapToGrid w:val="0"/>
        <w:spacing w:line="600" w:lineRule="exact"/>
        <w:rPr>
          <w:rFonts w:ascii="宋体" w:eastAsia="宋体" w:hAnsi="宋体" w:cs="Times New Roman"/>
          <w:b/>
          <w:szCs w:val="21"/>
        </w:rPr>
      </w:pPr>
    </w:p>
    <w:p w14:paraId="23737FBB" w14:textId="4FF0B534" w:rsidR="009921CC" w:rsidRPr="00F7670B" w:rsidRDefault="009921CC" w:rsidP="009D05E0">
      <w:pPr>
        <w:adjustRightInd w:val="0"/>
        <w:snapToGrid w:val="0"/>
        <w:spacing w:line="600" w:lineRule="exact"/>
        <w:ind w:firstLineChars="200" w:firstLine="562"/>
        <w:rPr>
          <w:rFonts w:ascii="宋体" w:eastAsia="宋体" w:hAnsi="宋体" w:cs="Times New Roman"/>
          <w:b/>
          <w:sz w:val="28"/>
          <w:szCs w:val="28"/>
        </w:rPr>
      </w:pPr>
      <w:r w:rsidRPr="00F7670B">
        <w:rPr>
          <w:rFonts w:ascii="宋体" w:eastAsia="宋体" w:hAnsi="宋体" w:cs="Times New Roman" w:hint="eastAsia"/>
          <w:b/>
          <w:sz w:val="28"/>
          <w:szCs w:val="28"/>
        </w:rPr>
        <w:lastRenderedPageBreak/>
        <w:t>二</w:t>
      </w:r>
      <w:r w:rsidRPr="00F7670B">
        <w:rPr>
          <w:rFonts w:ascii="宋体" w:eastAsia="宋体" w:hAnsi="宋体" w:cs="Times New Roman"/>
          <w:b/>
          <w:sz w:val="28"/>
          <w:szCs w:val="28"/>
        </w:rPr>
        <w:t>、</w:t>
      </w:r>
      <w:r w:rsidRPr="00F7670B">
        <w:rPr>
          <w:rFonts w:ascii="宋体" w:eastAsia="宋体" w:hAnsi="宋体" w:cs="Times New Roman" w:hint="eastAsia"/>
          <w:b/>
          <w:sz w:val="28"/>
          <w:szCs w:val="28"/>
        </w:rPr>
        <w:t>子项目</w:t>
      </w:r>
      <w:r w:rsidRPr="00F7670B">
        <w:rPr>
          <w:rFonts w:ascii="宋体" w:eastAsia="宋体" w:hAnsi="宋体" w:cs="Times New Roman"/>
          <w:b/>
          <w:sz w:val="28"/>
          <w:szCs w:val="28"/>
        </w:rPr>
        <w:t>验收</w:t>
      </w:r>
      <w:r w:rsidRPr="00F7670B">
        <w:rPr>
          <w:rFonts w:ascii="宋体" w:eastAsia="宋体" w:hAnsi="宋体" w:cs="Times New Roman" w:hint="eastAsia"/>
          <w:b/>
          <w:sz w:val="28"/>
          <w:szCs w:val="28"/>
        </w:rPr>
        <w:t>情况</w:t>
      </w:r>
    </w:p>
    <w:tbl>
      <w:tblPr>
        <w:tblW w:w="13750" w:type="dxa"/>
        <w:tblInd w:w="137" w:type="dxa"/>
        <w:tblLook w:val="04A0" w:firstRow="1" w:lastRow="0" w:firstColumn="1" w:lastColumn="0" w:noHBand="0" w:noVBand="1"/>
      </w:tblPr>
      <w:tblGrid>
        <w:gridCol w:w="709"/>
        <w:gridCol w:w="2126"/>
        <w:gridCol w:w="2410"/>
        <w:gridCol w:w="2268"/>
        <w:gridCol w:w="1134"/>
        <w:gridCol w:w="3260"/>
        <w:gridCol w:w="851"/>
        <w:gridCol w:w="992"/>
      </w:tblGrid>
      <w:tr w:rsidR="00CA616C" w:rsidRPr="004D1B04" w14:paraId="409B6038" w14:textId="77777777" w:rsidTr="00CA616C">
        <w:trPr>
          <w:trHeight w:val="527"/>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21D0C8E" w14:textId="77777777"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序号</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5F779E64" w14:textId="77777777"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单位</w:t>
            </w:r>
          </w:p>
        </w:tc>
        <w:tc>
          <w:tcPr>
            <w:tcW w:w="10915" w:type="dxa"/>
            <w:gridSpan w:val="6"/>
            <w:tcBorders>
              <w:top w:val="single" w:sz="4" w:space="0" w:color="auto"/>
              <w:left w:val="nil"/>
              <w:bottom w:val="single" w:sz="4" w:space="0" w:color="auto"/>
              <w:right w:val="single" w:sz="4" w:space="0" w:color="auto"/>
            </w:tcBorders>
            <w:shd w:val="clear" w:color="000000" w:fill="FFFFFF"/>
            <w:vAlign w:val="center"/>
            <w:hideMark/>
          </w:tcPr>
          <w:p w14:paraId="0B045772" w14:textId="77777777"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子项目</w:t>
            </w:r>
          </w:p>
        </w:tc>
      </w:tr>
      <w:tr w:rsidR="00CA616C" w:rsidRPr="004D1B04" w14:paraId="1D53A7EA" w14:textId="77777777" w:rsidTr="00631DAA">
        <w:trPr>
          <w:trHeight w:val="707"/>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23C719D7" w14:textId="77777777" w:rsidR="004D1B04" w:rsidRPr="004D1B04" w:rsidRDefault="004D1B04" w:rsidP="004D1B04">
            <w:pPr>
              <w:widowControl/>
              <w:jc w:val="left"/>
              <w:rPr>
                <w:rFonts w:ascii="宋体" w:eastAsia="宋体" w:hAnsi="宋体" w:cs="宋体"/>
                <w:b/>
                <w:bCs/>
                <w:color w:val="000000"/>
                <w:kern w:val="0"/>
                <w:szCs w:val="21"/>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28370A40" w14:textId="77777777" w:rsidR="004D1B04" w:rsidRPr="004D1B04" w:rsidRDefault="004D1B04" w:rsidP="004D1B04">
            <w:pPr>
              <w:widowControl/>
              <w:jc w:val="left"/>
              <w:rPr>
                <w:rFonts w:ascii="宋体" w:eastAsia="宋体" w:hAnsi="宋体" w:cs="宋体"/>
                <w:b/>
                <w:bCs/>
                <w:color w:val="000000"/>
                <w:kern w:val="0"/>
                <w:szCs w:val="21"/>
              </w:rPr>
            </w:pPr>
          </w:p>
        </w:tc>
        <w:tc>
          <w:tcPr>
            <w:tcW w:w="2410" w:type="dxa"/>
            <w:tcBorders>
              <w:top w:val="nil"/>
              <w:left w:val="nil"/>
              <w:bottom w:val="single" w:sz="4" w:space="0" w:color="auto"/>
              <w:right w:val="single" w:sz="4" w:space="0" w:color="auto"/>
            </w:tcBorders>
            <w:shd w:val="clear" w:color="000000" w:fill="FFFFFF"/>
            <w:vAlign w:val="center"/>
            <w:hideMark/>
          </w:tcPr>
          <w:p w14:paraId="6290F51E" w14:textId="77777777"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项目名称</w:t>
            </w:r>
          </w:p>
        </w:tc>
        <w:tc>
          <w:tcPr>
            <w:tcW w:w="2268" w:type="dxa"/>
            <w:tcBorders>
              <w:top w:val="nil"/>
              <w:left w:val="nil"/>
              <w:bottom w:val="single" w:sz="4" w:space="0" w:color="auto"/>
              <w:right w:val="single" w:sz="4" w:space="0" w:color="auto"/>
            </w:tcBorders>
            <w:shd w:val="clear" w:color="000000" w:fill="FFFFFF"/>
            <w:vAlign w:val="center"/>
            <w:hideMark/>
          </w:tcPr>
          <w:p w14:paraId="6E185EC1" w14:textId="77777777"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选题</w:t>
            </w:r>
          </w:p>
        </w:tc>
        <w:tc>
          <w:tcPr>
            <w:tcW w:w="1134" w:type="dxa"/>
            <w:tcBorders>
              <w:top w:val="nil"/>
              <w:left w:val="nil"/>
              <w:bottom w:val="single" w:sz="4" w:space="0" w:color="auto"/>
              <w:right w:val="single" w:sz="4" w:space="0" w:color="auto"/>
            </w:tcBorders>
            <w:shd w:val="clear" w:color="000000" w:fill="FFFFFF"/>
            <w:vAlign w:val="center"/>
            <w:hideMark/>
          </w:tcPr>
          <w:p w14:paraId="37F810AB" w14:textId="77777777"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负责人</w:t>
            </w:r>
          </w:p>
        </w:tc>
        <w:tc>
          <w:tcPr>
            <w:tcW w:w="3260" w:type="dxa"/>
            <w:tcBorders>
              <w:top w:val="nil"/>
              <w:left w:val="nil"/>
              <w:bottom w:val="single" w:sz="4" w:space="0" w:color="auto"/>
              <w:right w:val="single" w:sz="4" w:space="0" w:color="auto"/>
            </w:tcBorders>
            <w:shd w:val="clear" w:color="000000" w:fill="FFFFFF"/>
            <w:vAlign w:val="center"/>
            <w:hideMark/>
          </w:tcPr>
          <w:p w14:paraId="42A44205" w14:textId="77777777"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其他成员</w:t>
            </w:r>
          </w:p>
        </w:tc>
        <w:tc>
          <w:tcPr>
            <w:tcW w:w="851" w:type="dxa"/>
            <w:tcBorders>
              <w:top w:val="nil"/>
              <w:left w:val="nil"/>
              <w:bottom w:val="single" w:sz="4" w:space="0" w:color="auto"/>
              <w:right w:val="single" w:sz="4" w:space="0" w:color="auto"/>
            </w:tcBorders>
            <w:shd w:val="clear" w:color="000000" w:fill="FFFFFF"/>
            <w:vAlign w:val="center"/>
            <w:hideMark/>
          </w:tcPr>
          <w:p w14:paraId="5E611B9C" w14:textId="77777777" w:rsidR="00735AD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立项</w:t>
            </w:r>
          </w:p>
          <w:p w14:paraId="328581C0" w14:textId="3EB5C55B"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时间</w:t>
            </w:r>
          </w:p>
        </w:tc>
        <w:tc>
          <w:tcPr>
            <w:tcW w:w="992" w:type="dxa"/>
            <w:tcBorders>
              <w:top w:val="nil"/>
              <w:left w:val="nil"/>
              <w:bottom w:val="single" w:sz="4" w:space="0" w:color="auto"/>
              <w:right w:val="single" w:sz="4" w:space="0" w:color="auto"/>
            </w:tcBorders>
            <w:shd w:val="clear" w:color="000000" w:fill="FFFFFF"/>
            <w:vAlign w:val="center"/>
            <w:hideMark/>
          </w:tcPr>
          <w:p w14:paraId="46CF649D" w14:textId="77777777" w:rsidR="004D1B04" w:rsidRPr="004D1B04" w:rsidRDefault="004D1B04" w:rsidP="004D1B04">
            <w:pPr>
              <w:widowControl/>
              <w:jc w:val="center"/>
              <w:rPr>
                <w:rFonts w:ascii="宋体" w:eastAsia="宋体" w:hAnsi="宋体" w:cs="宋体"/>
                <w:b/>
                <w:bCs/>
                <w:color w:val="000000"/>
                <w:kern w:val="0"/>
                <w:szCs w:val="21"/>
              </w:rPr>
            </w:pPr>
            <w:r w:rsidRPr="004D1B04">
              <w:rPr>
                <w:rFonts w:ascii="宋体" w:eastAsia="宋体" w:hAnsi="宋体" w:cs="宋体" w:hint="eastAsia"/>
                <w:b/>
                <w:bCs/>
                <w:color w:val="000000"/>
                <w:kern w:val="0"/>
                <w:szCs w:val="21"/>
              </w:rPr>
              <w:t>结果</w:t>
            </w:r>
          </w:p>
        </w:tc>
      </w:tr>
      <w:tr w:rsidR="00CA616C" w:rsidRPr="004D1B04" w14:paraId="0DDFBAB7" w14:textId="77777777" w:rsidTr="00631DAA">
        <w:trPr>
          <w:trHeight w:val="111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D5D7D6C" w14:textId="794465A6"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color w:val="000000"/>
                <w:kern w:val="0"/>
                <w:szCs w:val="21"/>
              </w:rPr>
              <w:t>1</w:t>
            </w:r>
          </w:p>
        </w:tc>
        <w:tc>
          <w:tcPr>
            <w:tcW w:w="2126" w:type="dxa"/>
            <w:tcBorders>
              <w:top w:val="nil"/>
              <w:left w:val="nil"/>
              <w:bottom w:val="single" w:sz="4" w:space="0" w:color="auto"/>
              <w:right w:val="single" w:sz="4" w:space="0" w:color="auto"/>
            </w:tcBorders>
            <w:shd w:val="clear" w:color="000000" w:fill="FFFFFF"/>
            <w:vAlign w:val="center"/>
            <w:hideMark/>
          </w:tcPr>
          <w:p w14:paraId="76A161A9"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新闻与传播学院</w:t>
            </w:r>
          </w:p>
        </w:tc>
        <w:tc>
          <w:tcPr>
            <w:tcW w:w="2410" w:type="dxa"/>
            <w:tcBorders>
              <w:top w:val="nil"/>
              <w:left w:val="nil"/>
              <w:bottom w:val="single" w:sz="4" w:space="0" w:color="auto"/>
              <w:right w:val="single" w:sz="4" w:space="0" w:color="auto"/>
            </w:tcBorders>
            <w:shd w:val="clear" w:color="000000" w:fill="FFFFFF"/>
            <w:vAlign w:val="center"/>
            <w:hideMark/>
          </w:tcPr>
          <w:p w14:paraId="282C90E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“世界广告通史”MOOC建设项目</w:t>
            </w:r>
          </w:p>
        </w:tc>
        <w:tc>
          <w:tcPr>
            <w:tcW w:w="2268" w:type="dxa"/>
            <w:tcBorders>
              <w:top w:val="nil"/>
              <w:left w:val="nil"/>
              <w:bottom w:val="single" w:sz="4" w:space="0" w:color="auto"/>
              <w:right w:val="single" w:sz="4" w:space="0" w:color="auto"/>
            </w:tcBorders>
            <w:shd w:val="clear" w:color="000000" w:fill="FFFFFF"/>
            <w:vAlign w:val="center"/>
            <w:hideMark/>
          </w:tcPr>
          <w:p w14:paraId="50BF8ED0"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5FD6916F"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周茂君</w:t>
            </w:r>
          </w:p>
        </w:tc>
        <w:tc>
          <w:tcPr>
            <w:tcW w:w="3260" w:type="dxa"/>
            <w:tcBorders>
              <w:top w:val="nil"/>
              <w:left w:val="nil"/>
              <w:bottom w:val="single" w:sz="4" w:space="0" w:color="auto"/>
              <w:right w:val="single" w:sz="4" w:space="0" w:color="auto"/>
            </w:tcBorders>
            <w:shd w:val="clear" w:color="000000" w:fill="FFFFFF"/>
            <w:vAlign w:val="center"/>
            <w:hideMark/>
          </w:tcPr>
          <w:p w14:paraId="4596414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廖秉宜、徐同谦、周丽玲</w:t>
            </w:r>
          </w:p>
        </w:tc>
        <w:tc>
          <w:tcPr>
            <w:tcW w:w="851" w:type="dxa"/>
            <w:tcBorders>
              <w:top w:val="nil"/>
              <w:left w:val="nil"/>
              <w:bottom w:val="single" w:sz="4" w:space="0" w:color="auto"/>
              <w:right w:val="single" w:sz="4" w:space="0" w:color="auto"/>
            </w:tcBorders>
            <w:shd w:val="clear" w:color="000000" w:fill="FFFFFF"/>
            <w:vAlign w:val="center"/>
            <w:hideMark/>
          </w:tcPr>
          <w:p w14:paraId="3053984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120611A6"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5CE283D3" w14:textId="77777777" w:rsidTr="00631DAA">
        <w:trPr>
          <w:trHeight w:val="1043"/>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B0AB4CD" w14:textId="2558F191"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2126" w:type="dxa"/>
            <w:tcBorders>
              <w:top w:val="nil"/>
              <w:left w:val="nil"/>
              <w:bottom w:val="single" w:sz="4" w:space="0" w:color="auto"/>
              <w:right w:val="single" w:sz="4" w:space="0" w:color="auto"/>
            </w:tcBorders>
            <w:shd w:val="clear" w:color="000000" w:fill="FFFFFF"/>
            <w:vAlign w:val="center"/>
            <w:hideMark/>
          </w:tcPr>
          <w:p w14:paraId="44C710C3"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经济与管理学院</w:t>
            </w:r>
          </w:p>
        </w:tc>
        <w:tc>
          <w:tcPr>
            <w:tcW w:w="2410" w:type="dxa"/>
            <w:tcBorders>
              <w:top w:val="nil"/>
              <w:left w:val="nil"/>
              <w:bottom w:val="single" w:sz="4" w:space="0" w:color="auto"/>
              <w:right w:val="single" w:sz="4" w:space="0" w:color="auto"/>
            </w:tcBorders>
            <w:shd w:val="clear" w:color="000000" w:fill="FFFFFF"/>
            <w:vAlign w:val="center"/>
            <w:hideMark/>
          </w:tcPr>
          <w:p w14:paraId="23DADF1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《世界经济概论》MOOC课程建设项目</w:t>
            </w:r>
          </w:p>
        </w:tc>
        <w:tc>
          <w:tcPr>
            <w:tcW w:w="2268" w:type="dxa"/>
            <w:tcBorders>
              <w:top w:val="nil"/>
              <w:left w:val="nil"/>
              <w:bottom w:val="single" w:sz="4" w:space="0" w:color="auto"/>
              <w:right w:val="single" w:sz="4" w:space="0" w:color="auto"/>
            </w:tcBorders>
            <w:shd w:val="clear" w:color="000000" w:fill="FFFFFF"/>
            <w:vAlign w:val="center"/>
            <w:hideMark/>
          </w:tcPr>
          <w:p w14:paraId="1EAD051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6EA922BD"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余振</w:t>
            </w:r>
          </w:p>
        </w:tc>
        <w:tc>
          <w:tcPr>
            <w:tcW w:w="3260" w:type="dxa"/>
            <w:tcBorders>
              <w:top w:val="nil"/>
              <w:left w:val="nil"/>
              <w:bottom w:val="single" w:sz="4" w:space="0" w:color="auto"/>
              <w:right w:val="single" w:sz="4" w:space="0" w:color="auto"/>
            </w:tcBorders>
            <w:shd w:val="clear" w:color="000000" w:fill="FFFFFF"/>
            <w:vAlign w:val="center"/>
            <w:hideMark/>
          </w:tcPr>
          <w:p w14:paraId="69A68F4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张彬、张建清、马红霞、冯存万</w:t>
            </w:r>
          </w:p>
        </w:tc>
        <w:tc>
          <w:tcPr>
            <w:tcW w:w="851" w:type="dxa"/>
            <w:tcBorders>
              <w:top w:val="nil"/>
              <w:left w:val="nil"/>
              <w:bottom w:val="single" w:sz="4" w:space="0" w:color="auto"/>
              <w:right w:val="single" w:sz="4" w:space="0" w:color="auto"/>
            </w:tcBorders>
            <w:shd w:val="clear" w:color="000000" w:fill="FFFFFF"/>
            <w:vAlign w:val="center"/>
            <w:hideMark/>
          </w:tcPr>
          <w:p w14:paraId="35D2FF0B"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7A8F0C94"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15433CE6" w14:textId="77777777" w:rsidTr="00631DAA">
        <w:trPr>
          <w:trHeight w:val="96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8E80B71" w14:textId="7058734D"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p>
        </w:tc>
        <w:tc>
          <w:tcPr>
            <w:tcW w:w="2126" w:type="dxa"/>
            <w:tcBorders>
              <w:top w:val="nil"/>
              <w:left w:val="nil"/>
              <w:bottom w:val="single" w:sz="4" w:space="0" w:color="auto"/>
              <w:right w:val="single" w:sz="4" w:space="0" w:color="auto"/>
            </w:tcBorders>
            <w:shd w:val="clear" w:color="000000" w:fill="FFFFFF"/>
            <w:vAlign w:val="center"/>
            <w:hideMark/>
          </w:tcPr>
          <w:p w14:paraId="790BED6D"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法学院</w:t>
            </w:r>
          </w:p>
        </w:tc>
        <w:tc>
          <w:tcPr>
            <w:tcW w:w="2410" w:type="dxa"/>
            <w:tcBorders>
              <w:top w:val="nil"/>
              <w:left w:val="nil"/>
              <w:bottom w:val="single" w:sz="4" w:space="0" w:color="auto"/>
              <w:right w:val="single" w:sz="4" w:space="0" w:color="auto"/>
            </w:tcBorders>
            <w:shd w:val="clear" w:color="000000" w:fill="FFFFFF"/>
            <w:vAlign w:val="center"/>
            <w:hideMark/>
          </w:tcPr>
          <w:p w14:paraId="59A066B5"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保险法</w:t>
            </w:r>
          </w:p>
        </w:tc>
        <w:tc>
          <w:tcPr>
            <w:tcW w:w="2268" w:type="dxa"/>
            <w:tcBorders>
              <w:top w:val="nil"/>
              <w:left w:val="nil"/>
              <w:bottom w:val="single" w:sz="4" w:space="0" w:color="auto"/>
              <w:right w:val="single" w:sz="4" w:space="0" w:color="auto"/>
            </w:tcBorders>
            <w:shd w:val="clear" w:color="000000" w:fill="FFFFFF"/>
            <w:vAlign w:val="center"/>
            <w:hideMark/>
          </w:tcPr>
          <w:p w14:paraId="79910E2F"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4CDA1882"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武亦文</w:t>
            </w:r>
          </w:p>
        </w:tc>
        <w:tc>
          <w:tcPr>
            <w:tcW w:w="3260" w:type="dxa"/>
            <w:tcBorders>
              <w:top w:val="nil"/>
              <w:left w:val="nil"/>
              <w:bottom w:val="single" w:sz="4" w:space="0" w:color="auto"/>
              <w:right w:val="single" w:sz="4" w:space="0" w:color="auto"/>
            </w:tcBorders>
            <w:shd w:val="clear" w:color="000000" w:fill="FFFFFF"/>
            <w:vAlign w:val="center"/>
            <w:hideMark/>
          </w:tcPr>
          <w:p w14:paraId="65EB21B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罗昆、李承亮、杨巍</w:t>
            </w:r>
          </w:p>
        </w:tc>
        <w:tc>
          <w:tcPr>
            <w:tcW w:w="851" w:type="dxa"/>
            <w:tcBorders>
              <w:top w:val="nil"/>
              <w:left w:val="nil"/>
              <w:bottom w:val="single" w:sz="4" w:space="0" w:color="auto"/>
              <w:right w:val="single" w:sz="4" w:space="0" w:color="auto"/>
            </w:tcBorders>
            <w:shd w:val="clear" w:color="000000" w:fill="FFFFFF"/>
            <w:vAlign w:val="center"/>
            <w:hideMark/>
          </w:tcPr>
          <w:p w14:paraId="087A732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5CA0860B"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1CB4A201" w14:textId="77777777" w:rsidTr="00631DAA">
        <w:trPr>
          <w:trHeight w:val="97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F84026B" w14:textId="455D7E03"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p>
        </w:tc>
        <w:tc>
          <w:tcPr>
            <w:tcW w:w="2126" w:type="dxa"/>
            <w:tcBorders>
              <w:top w:val="nil"/>
              <w:left w:val="nil"/>
              <w:bottom w:val="single" w:sz="4" w:space="0" w:color="auto"/>
              <w:right w:val="single" w:sz="4" w:space="0" w:color="auto"/>
            </w:tcBorders>
            <w:shd w:val="clear" w:color="000000" w:fill="FFFFFF"/>
            <w:vAlign w:val="center"/>
            <w:hideMark/>
          </w:tcPr>
          <w:p w14:paraId="165DABEC"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法学院</w:t>
            </w:r>
          </w:p>
        </w:tc>
        <w:tc>
          <w:tcPr>
            <w:tcW w:w="2410" w:type="dxa"/>
            <w:tcBorders>
              <w:top w:val="nil"/>
              <w:left w:val="nil"/>
              <w:bottom w:val="single" w:sz="4" w:space="0" w:color="auto"/>
              <w:right w:val="single" w:sz="4" w:space="0" w:color="auto"/>
            </w:tcBorders>
            <w:shd w:val="clear" w:color="000000" w:fill="FFFFFF"/>
            <w:vAlign w:val="center"/>
            <w:hideMark/>
          </w:tcPr>
          <w:p w14:paraId="2299498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比较宪法学</w:t>
            </w:r>
          </w:p>
        </w:tc>
        <w:tc>
          <w:tcPr>
            <w:tcW w:w="2268" w:type="dxa"/>
            <w:tcBorders>
              <w:top w:val="nil"/>
              <w:left w:val="nil"/>
              <w:bottom w:val="single" w:sz="4" w:space="0" w:color="auto"/>
              <w:right w:val="single" w:sz="4" w:space="0" w:color="auto"/>
            </w:tcBorders>
            <w:shd w:val="clear" w:color="000000" w:fill="FFFFFF"/>
            <w:vAlign w:val="center"/>
            <w:hideMark/>
          </w:tcPr>
          <w:p w14:paraId="6DA6ED9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37F51451"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黄明涛</w:t>
            </w:r>
          </w:p>
        </w:tc>
        <w:tc>
          <w:tcPr>
            <w:tcW w:w="3260" w:type="dxa"/>
            <w:tcBorders>
              <w:top w:val="nil"/>
              <w:left w:val="nil"/>
              <w:bottom w:val="single" w:sz="4" w:space="0" w:color="auto"/>
              <w:right w:val="single" w:sz="4" w:space="0" w:color="auto"/>
            </w:tcBorders>
            <w:shd w:val="clear" w:color="000000" w:fill="FFFFFF"/>
            <w:vAlign w:val="center"/>
            <w:hideMark/>
          </w:tcPr>
          <w:p w14:paraId="5019414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苏绍龙、翟晗、达璐</w:t>
            </w:r>
          </w:p>
        </w:tc>
        <w:tc>
          <w:tcPr>
            <w:tcW w:w="851" w:type="dxa"/>
            <w:tcBorders>
              <w:top w:val="nil"/>
              <w:left w:val="nil"/>
              <w:bottom w:val="single" w:sz="4" w:space="0" w:color="auto"/>
              <w:right w:val="single" w:sz="4" w:space="0" w:color="auto"/>
            </w:tcBorders>
            <w:shd w:val="clear" w:color="000000" w:fill="FFFFFF"/>
            <w:vAlign w:val="center"/>
            <w:hideMark/>
          </w:tcPr>
          <w:p w14:paraId="73E99F5F"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6493FF43"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77619855" w14:textId="77777777" w:rsidTr="00631DAA">
        <w:trPr>
          <w:trHeight w:val="109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8B7D315" w14:textId="3D759667"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p>
        </w:tc>
        <w:tc>
          <w:tcPr>
            <w:tcW w:w="2126" w:type="dxa"/>
            <w:tcBorders>
              <w:top w:val="nil"/>
              <w:left w:val="nil"/>
              <w:bottom w:val="single" w:sz="4" w:space="0" w:color="auto"/>
              <w:right w:val="single" w:sz="4" w:space="0" w:color="auto"/>
            </w:tcBorders>
            <w:shd w:val="clear" w:color="000000" w:fill="FFFFFF"/>
            <w:vAlign w:val="center"/>
            <w:hideMark/>
          </w:tcPr>
          <w:p w14:paraId="1F29BADA"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马克思主义学院</w:t>
            </w:r>
          </w:p>
        </w:tc>
        <w:tc>
          <w:tcPr>
            <w:tcW w:w="2410" w:type="dxa"/>
            <w:tcBorders>
              <w:top w:val="nil"/>
              <w:left w:val="nil"/>
              <w:bottom w:val="single" w:sz="4" w:space="0" w:color="auto"/>
              <w:right w:val="single" w:sz="4" w:space="0" w:color="auto"/>
            </w:tcBorders>
            <w:shd w:val="clear" w:color="000000" w:fill="FFFFFF"/>
            <w:vAlign w:val="center"/>
            <w:hideMark/>
          </w:tcPr>
          <w:p w14:paraId="1EF1F81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马克思主义理论专业系列MOOC建设</w:t>
            </w:r>
          </w:p>
        </w:tc>
        <w:tc>
          <w:tcPr>
            <w:tcW w:w="2268" w:type="dxa"/>
            <w:tcBorders>
              <w:top w:val="nil"/>
              <w:left w:val="nil"/>
              <w:bottom w:val="single" w:sz="4" w:space="0" w:color="auto"/>
              <w:right w:val="single" w:sz="4" w:space="0" w:color="auto"/>
            </w:tcBorders>
            <w:shd w:val="clear" w:color="000000" w:fill="FFFFFF"/>
            <w:vAlign w:val="center"/>
            <w:hideMark/>
          </w:tcPr>
          <w:p w14:paraId="43C75B5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5208731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陈世锋</w:t>
            </w:r>
          </w:p>
        </w:tc>
        <w:tc>
          <w:tcPr>
            <w:tcW w:w="3260" w:type="dxa"/>
            <w:tcBorders>
              <w:top w:val="nil"/>
              <w:left w:val="nil"/>
              <w:bottom w:val="single" w:sz="4" w:space="0" w:color="auto"/>
              <w:right w:val="single" w:sz="4" w:space="0" w:color="auto"/>
            </w:tcBorders>
            <w:shd w:val="clear" w:color="000000" w:fill="FFFFFF"/>
            <w:vAlign w:val="center"/>
            <w:hideMark/>
          </w:tcPr>
          <w:p w14:paraId="29345309"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杨礼银、杨虹、龚玉敏、吴恺</w:t>
            </w:r>
          </w:p>
        </w:tc>
        <w:tc>
          <w:tcPr>
            <w:tcW w:w="851" w:type="dxa"/>
            <w:tcBorders>
              <w:top w:val="nil"/>
              <w:left w:val="nil"/>
              <w:bottom w:val="single" w:sz="4" w:space="0" w:color="auto"/>
              <w:right w:val="single" w:sz="4" w:space="0" w:color="auto"/>
            </w:tcBorders>
            <w:shd w:val="clear" w:color="000000" w:fill="FFFFFF"/>
            <w:vAlign w:val="center"/>
            <w:hideMark/>
          </w:tcPr>
          <w:p w14:paraId="576248A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7089F3F9"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26BA71D4" w14:textId="77777777" w:rsidTr="001402A4">
        <w:trPr>
          <w:trHeight w:val="112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DDEE6" w14:textId="182C25EE"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2FD1EA7"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资源与环境科学学院</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738DEBAB"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《地图学》MOOC课程建设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2696FAD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09216CA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朱海红</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62525A79"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李连营、杨敏、马晨燕、翁敏</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0C65ADF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3CEFC86"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4D65677E" w14:textId="77777777" w:rsidTr="001402A4">
        <w:trPr>
          <w:trHeight w:val="112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ADA0FD" w14:textId="22CAFF97"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505F4FB"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资源与环境科学学院</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09430A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《空间分析》MOOC建设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01C417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6708BCFC"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苏世亮</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554708C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李霖、翁敏、亢孟军</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128B67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1EC32CB"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741E9D92" w14:textId="77777777" w:rsidTr="001402A4">
        <w:trPr>
          <w:trHeight w:val="1116"/>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6402D22" w14:textId="2DFA3ADD"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p>
        </w:tc>
        <w:tc>
          <w:tcPr>
            <w:tcW w:w="2126" w:type="dxa"/>
            <w:tcBorders>
              <w:top w:val="nil"/>
              <w:left w:val="nil"/>
              <w:bottom w:val="single" w:sz="4" w:space="0" w:color="auto"/>
              <w:right w:val="single" w:sz="4" w:space="0" w:color="auto"/>
            </w:tcBorders>
            <w:shd w:val="clear" w:color="000000" w:fill="FFFFFF"/>
            <w:vAlign w:val="center"/>
            <w:hideMark/>
          </w:tcPr>
          <w:p w14:paraId="27103B75"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资源与环境科学学院</w:t>
            </w:r>
          </w:p>
        </w:tc>
        <w:tc>
          <w:tcPr>
            <w:tcW w:w="2410" w:type="dxa"/>
            <w:tcBorders>
              <w:top w:val="nil"/>
              <w:left w:val="nil"/>
              <w:bottom w:val="single" w:sz="4" w:space="0" w:color="auto"/>
              <w:right w:val="single" w:sz="4" w:space="0" w:color="auto"/>
            </w:tcBorders>
            <w:shd w:val="clear" w:color="000000" w:fill="FFFFFF"/>
            <w:vAlign w:val="center"/>
            <w:hideMark/>
          </w:tcPr>
          <w:p w14:paraId="34C5C3A2"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水污染控制工程慕课建设</w:t>
            </w:r>
          </w:p>
        </w:tc>
        <w:tc>
          <w:tcPr>
            <w:tcW w:w="2268" w:type="dxa"/>
            <w:tcBorders>
              <w:top w:val="nil"/>
              <w:left w:val="nil"/>
              <w:bottom w:val="single" w:sz="4" w:space="0" w:color="auto"/>
              <w:right w:val="single" w:sz="4" w:space="0" w:color="auto"/>
            </w:tcBorders>
            <w:shd w:val="clear" w:color="000000" w:fill="FFFFFF"/>
            <w:vAlign w:val="center"/>
            <w:hideMark/>
          </w:tcPr>
          <w:p w14:paraId="21EEE64F"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650630F9"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王红萍</w:t>
            </w:r>
          </w:p>
        </w:tc>
        <w:tc>
          <w:tcPr>
            <w:tcW w:w="3260" w:type="dxa"/>
            <w:tcBorders>
              <w:top w:val="nil"/>
              <w:left w:val="nil"/>
              <w:bottom w:val="single" w:sz="4" w:space="0" w:color="auto"/>
              <w:right w:val="single" w:sz="4" w:space="0" w:color="auto"/>
            </w:tcBorders>
            <w:shd w:val="clear" w:color="000000" w:fill="FFFFFF"/>
            <w:vAlign w:val="center"/>
            <w:hideMark/>
          </w:tcPr>
          <w:p w14:paraId="3991BD3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张道斌、王旭</w:t>
            </w:r>
          </w:p>
        </w:tc>
        <w:tc>
          <w:tcPr>
            <w:tcW w:w="851" w:type="dxa"/>
            <w:tcBorders>
              <w:top w:val="nil"/>
              <w:left w:val="nil"/>
              <w:bottom w:val="single" w:sz="4" w:space="0" w:color="auto"/>
              <w:right w:val="single" w:sz="4" w:space="0" w:color="auto"/>
            </w:tcBorders>
            <w:shd w:val="clear" w:color="000000" w:fill="FFFFFF"/>
            <w:vAlign w:val="center"/>
            <w:hideMark/>
          </w:tcPr>
          <w:p w14:paraId="2714AB0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5EF18F98"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5CF4A54C" w14:textId="77777777" w:rsidTr="001402A4">
        <w:trPr>
          <w:trHeight w:val="111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58FE4B2" w14:textId="39F88B44"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9</w:t>
            </w:r>
          </w:p>
        </w:tc>
        <w:tc>
          <w:tcPr>
            <w:tcW w:w="2126" w:type="dxa"/>
            <w:tcBorders>
              <w:top w:val="nil"/>
              <w:left w:val="nil"/>
              <w:bottom w:val="single" w:sz="4" w:space="0" w:color="auto"/>
              <w:right w:val="single" w:sz="4" w:space="0" w:color="auto"/>
            </w:tcBorders>
            <w:shd w:val="clear" w:color="000000" w:fill="FFFFFF"/>
            <w:vAlign w:val="center"/>
            <w:hideMark/>
          </w:tcPr>
          <w:p w14:paraId="0C4567D8"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资源与环境科学学院</w:t>
            </w:r>
          </w:p>
        </w:tc>
        <w:tc>
          <w:tcPr>
            <w:tcW w:w="2410" w:type="dxa"/>
            <w:tcBorders>
              <w:top w:val="nil"/>
              <w:left w:val="nil"/>
              <w:bottom w:val="single" w:sz="4" w:space="0" w:color="auto"/>
              <w:right w:val="single" w:sz="4" w:space="0" w:color="auto"/>
            </w:tcBorders>
            <w:shd w:val="clear" w:color="000000" w:fill="FFFFFF"/>
            <w:vAlign w:val="center"/>
            <w:hideMark/>
          </w:tcPr>
          <w:p w14:paraId="5DAD818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固体废物处置与资源化慕课建设</w:t>
            </w:r>
          </w:p>
        </w:tc>
        <w:tc>
          <w:tcPr>
            <w:tcW w:w="2268" w:type="dxa"/>
            <w:tcBorders>
              <w:top w:val="nil"/>
              <w:left w:val="nil"/>
              <w:bottom w:val="single" w:sz="4" w:space="0" w:color="auto"/>
              <w:right w:val="single" w:sz="4" w:space="0" w:color="auto"/>
            </w:tcBorders>
            <w:shd w:val="clear" w:color="000000" w:fill="FFFFFF"/>
            <w:vAlign w:val="center"/>
            <w:hideMark/>
          </w:tcPr>
          <w:p w14:paraId="644E79B2"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319F8C3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周旻</w:t>
            </w:r>
          </w:p>
        </w:tc>
        <w:tc>
          <w:tcPr>
            <w:tcW w:w="3260" w:type="dxa"/>
            <w:tcBorders>
              <w:top w:val="nil"/>
              <w:left w:val="nil"/>
              <w:bottom w:val="single" w:sz="4" w:space="0" w:color="auto"/>
              <w:right w:val="single" w:sz="4" w:space="0" w:color="auto"/>
            </w:tcBorders>
            <w:shd w:val="clear" w:color="000000" w:fill="FFFFFF"/>
            <w:vAlign w:val="center"/>
            <w:hideMark/>
          </w:tcPr>
          <w:p w14:paraId="50D2D8B2"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侯浩波、朱华</w:t>
            </w:r>
          </w:p>
        </w:tc>
        <w:tc>
          <w:tcPr>
            <w:tcW w:w="851" w:type="dxa"/>
            <w:tcBorders>
              <w:top w:val="nil"/>
              <w:left w:val="nil"/>
              <w:bottom w:val="single" w:sz="4" w:space="0" w:color="auto"/>
              <w:right w:val="single" w:sz="4" w:space="0" w:color="auto"/>
            </w:tcBorders>
            <w:shd w:val="clear" w:color="000000" w:fill="FFFFFF"/>
            <w:vAlign w:val="center"/>
            <w:hideMark/>
          </w:tcPr>
          <w:p w14:paraId="43CFFFC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1D944A57"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41C32E38" w14:textId="77777777" w:rsidTr="00631DAA">
        <w:trPr>
          <w:trHeight w:val="12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0764F91" w14:textId="641E8DCD"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0</w:t>
            </w:r>
          </w:p>
        </w:tc>
        <w:tc>
          <w:tcPr>
            <w:tcW w:w="2126" w:type="dxa"/>
            <w:tcBorders>
              <w:top w:val="nil"/>
              <w:left w:val="nil"/>
              <w:bottom w:val="single" w:sz="4" w:space="0" w:color="auto"/>
              <w:right w:val="single" w:sz="4" w:space="0" w:color="auto"/>
            </w:tcBorders>
            <w:shd w:val="clear" w:color="000000" w:fill="FFFFFF"/>
            <w:vAlign w:val="center"/>
            <w:hideMark/>
          </w:tcPr>
          <w:p w14:paraId="45D74A4A"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动力与机械学院</w:t>
            </w:r>
          </w:p>
        </w:tc>
        <w:tc>
          <w:tcPr>
            <w:tcW w:w="2410" w:type="dxa"/>
            <w:tcBorders>
              <w:top w:val="nil"/>
              <w:left w:val="nil"/>
              <w:bottom w:val="single" w:sz="4" w:space="0" w:color="auto"/>
              <w:right w:val="single" w:sz="4" w:space="0" w:color="auto"/>
            </w:tcBorders>
            <w:shd w:val="clear" w:color="000000" w:fill="FFFFFF"/>
            <w:vAlign w:val="center"/>
            <w:hideMark/>
          </w:tcPr>
          <w:p w14:paraId="6F49BFD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微课基础下的混合式教学模式在《机械设计》课程中的教学实践探索</w:t>
            </w:r>
          </w:p>
        </w:tc>
        <w:tc>
          <w:tcPr>
            <w:tcW w:w="2268" w:type="dxa"/>
            <w:tcBorders>
              <w:top w:val="nil"/>
              <w:left w:val="nil"/>
              <w:bottom w:val="single" w:sz="4" w:space="0" w:color="auto"/>
              <w:right w:val="single" w:sz="4" w:space="0" w:color="auto"/>
            </w:tcBorders>
            <w:shd w:val="clear" w:color="000000" w:fill="FFFFFF"/>
            <w:vAlign w:val="center"/>
            <w:hideMark/>
          </w:tcPr>
          <w:p w14:paraId="7B51757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7F1458D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张志强</w:t>
            </w:r>
          </w:p>
        </w:tc>
        <w:tc>
          <w:tcPr>
            <w:tcW w:w="3260" w:type="dxa"/>
            <w:tcBorders>
              <w:top w:val="nil"/>
              <w:left w:val="nil"/>
              <w:bottom w:val="single" w:sz="4" w:space="0" w:color="auto"/>
              <w:right w:val="single" w:sz="4" w:space="0" w:color="auto"/>
            </w:tcBorders>
            <w:shd w:val="clear" w:color="000000" w:fill="FFFFFF"/>
            <w:vAlign w:val="center"/>
            <w:hideMark/>
          </w:tcPr>
          <w:p w14:paraId="4AA0ADEF"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肖晓晖、马彦昭、郭朝、梁良</w:t>
            </w:r>
          </w:p>
        </w:tc>
        <w:tc>
          <w:tcPr>
            <w:tcW w:w="851" w:type="dxa"/>
            <w:tcBorders>
              <w:top w:val="nil"/>
              <w:left w:val="nil"/>
              <w:bottom w:val="single" w:sz="4" w:space="0" w:color="auto"/>
              <w:right w:val="single" w:sz="4" w:space="0" w:color="auto"/>
            </w:tcBorders>
            <w:shd w:val="clear" w:color="000000" w:fill="FFFFFF"/>
            <w:vAlign w:val="center"/>
            <w:hideMark/>
          </w:tcPr>
          <w:p w14:paraId="113D797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7E69F40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合格</w:t>
            </w:r>
          </w:p>
        </w:tc>
      </w:tr>
      <w:tr w:rsidR="00CA616C" w:rsidRPr="004D1B04" w14:paraId="40C58B92" w14:textId="77777777" w:rsidTr="001402A4">
        <w:trPr>
          <w:trHeight w:val="109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7D1026B" w14:textId="76D87B09"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1</w:t>
            </w:r>
          </w:p>
        </w:tc>
        <w:tc>
          <w:tcPr>
            <w:tcW w:w="2126" w:type="dxa"/>
            <w:tcBorders>
              <w:top w:val="nil"/>
              <w:left w:val="nil"/>
              <w:bottom w:val="single" w:sz="4" w:space="0" w:color="auto"/>
              <w:right w:val="single" w:sz="4" w:space="0" w:color="auto"/>
            </w:tcBorders>
            <w:shd w:val="clear" w:color="000000" w:fill="FFFFFF"/>
            <w:vAlign w:val="center"/>
            <w:hideMark/>
          </w:tcPr>
          <w:p w14:paraId="2856A82D"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电气与自动化学院</w:t>
            </w:r>
          </w:p>
        </w:tc>
        <w:tc>
          <w:tcPr>
            <w:tcW w:w="2410" w:type="dxa"/>
            <w:tcBorders>
              <w:top w:val="nil"/>
              <w:left w:val="nil"/>
              <w:bottom w:val="single" w:sz="4" w:space="0" w:color="auto"/>
              <w:right w:val="single" w:sz="4" w:space="0" w:color="auto"/>
            </w:tcBorders>
            <w:shd w:val="clear" w:color="000000" w:fill="FFFFFF"/>
            <w:vAlign w:val="center"/>
            <w:hideMark/>
          </w:tcPr>
          <w:p w14:paraId="1F7E9001"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《高电压工程基础》MOOC课程建设</w:t>
            </w:r>
          </w:p>
        </w:tc>
        <w:tc>
          <w:tcPr>
            <w:tcW w:w="2268" w:type="dxa"/>
            <w:tcBorders>
              <w:top w:val="nil"/>
              <w:left w:val="nil"/>
              <w:bottom w:val="single" w:sz="4" w:space="0" w:color="auto"/>
              <w:right w:val="single" w:sz="4" w:space="0" w:color="auto"/>
            </w:tcBorders>
            <w:shd w:val="clear" w:color="000000" w:fill="FFFFFF"/>
            <w:vAlign w:val="center"/>
            <w:hideMark/>
          </w:tcPr>
          <w:p w14:paraId="55673F0B"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74EA6A2D"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唐炬</w:t>
            </w:r>
          </w:p>
        </w:tc>
        <w:tc>
          <w:tcPr>
            <w:tcW w:w="3260" w:type="dxa"/>
            <w:tcBorders>
              <w:top w:val="nil"/>
              <w:left w:val="nil"/>
              <w:bottom w:val="single" w:sz="4" w:space="0" w:color="auto"/>
              <w:right w:val="single" w:sz="4" w:space="0" w:color="auto"/>
            </w:tcBorders>
            <w:shd w:val="clear" w:color="000000" w:fill="FFFFFF"/>
            <w:vAlign w:val="center"/>
            <w:hideMark/>
          </w:tcPr>
          <w:p w14:paraId="5FF830BD"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潘成、曾福平、肖淞、周蜜</w:t>
            </w:r>
          </w:p>
        </w:tc>
        <w:tc>
          <w:tcPr>
            <w:tcW w:w="851" w:type="dxa"/>
            <w:tcBorders>
              <w:top w:val="nil"/>
              <w:left w:val="nil"/>
              <w:bottom w:val="single" w:sz="4" w:space="0" w:color="auto"/>
              <w:right w:val="single" w:sz="4" w:space="0" w:color="auto"/>
            </w:tcBorders>
            <w:shd w:val="clear" w:color="000000" w:fill="FFFFFF"/>
            <w:vAlign w:val="center"/>
            <w:hideMark/>
          </w:tcPr>
          <w:p w14:paraId="4F72AE2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7D910DA6"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587FCE86" w14:textId="77777777" w:rsidTr="001402A4">
        <w:trPr>
          <w:trHeight w:val="106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5883A06" w14:textId="7F4B01EA"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2</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26FE28"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电气与自动化学院</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F0EF51"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《电力系统分析》MOOC课程</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19C56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B6C521"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陈红坤</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FB54C1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柯德平、阿部、方华亮、龙志君</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935FF8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8B5B6"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4C31275A" w14:textId="77777777" w:rsidTr="001402A4">
        <w:trPr>
          <w:trHeight w:val="12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A22C87E" w14:textId="1F81FC98"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3724D22"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城市设计学院</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3305F682"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中国城市建设与规划史MOOC课程建设项目</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06CE94F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3E34D8D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罗巧灵</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0C6F6A2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刘云、郭诗怡</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949116C"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732E243D"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3676C22B" w14:textId="77777777" w:rsidTr="0035140F">
        <w:trPr>
          <w:trHeight w:val="84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BF96D1" w14:textId="30AA95BE"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1</w:t>
            </w:r>
            <w:r>
              <w:rPr>
                <w:rFonts w:ascii="宋体" w:eastAsia="宋体" w:hAnsi="宋体" w:cs="宋体"/>
                <w:color w:val="000000"/>
                <w:kern w:val="0"/>
                <w:szCs w:val="21"/>
              </w:rPr>
              <w:t>4</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0991B7"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水利水电学院</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27DF6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水文预报</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3B1C4DD"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DA1B5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刘攀</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B57B64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程磊、佘敦先、张权</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F82A7D"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182EACF"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52F912B0" w14:textId="77777777" w:rsidTr="0035140F">
        <w:trPr>
          <w:trHeight w:val="98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503C397" w14:textId="7CEEA21F"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C7334C5"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水利水电学院</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6ABC5D41"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《水工建筑物》MOOC建设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575271D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0E5F5D0"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管光华</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6113E29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夏富洲、刘川顺、冯晓波、曹子君</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52E86CE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39A6E702"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16E96D1C" w14:textId="77777777" w:rsidTr="0035140F">
        <w:trPr>
          <w:trHeight w:val="10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84ED769" w14:textId="6D213CD7"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6</w:t>
            </w:r>
          </w:p>
        </w:tc>
        <w:tc>
          <w:tcPr>
            <w:tcW w:w="2126" w:type="dxa"/>
            <w:tcBorders>
              <w:top w:val="nil"/>
              <w:left w:val="nil"/>
              <w:bottom w:val="single" w:sz="4" w:space="0" w:color="auto"/>
              <w:right w:val="single" w:sz="4" w:space="0" w:color="auto"/>
            </w:tcBorders>
            <w:shd w:val="clear" w:color="000000" w:fill="FFFFFF"/>
            <w:vAlign w:val="center"/>
            <w:hideMark/>
          </w:tcPr>
          <w:p w14:paraId="43AA9915"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水利水电学院</w:t>
            </w:r>
          </w:p>
        </w:tc>
        <w:tc>
          <w:tcPr>
            <w:tcW w:w="2410" w:type="dxa"/>
            <w:tcBorders>
              <w:top w:val="nil"/>
              <w:left w:val="nil"/>
              <w:bottom w:val="single" w:sz="4" w:space="0" w:color="auto"/>
              <w:right w:val="single" w:sz="4" w:space="0" w:color="auto"/>
            </w:tcBorders>
            <w:shd w:val="clear" w:color="000000" w:fill="FFFFFF"/>
            <w:vAlign w:val="center"/>
            <w:hideMark/>
          </w:tcPr>
          <w:p w14:paraId="02BF8E7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《水泵及水泵站》MOOC建设</w:t>
            </w:r>
          </w:p>
        </w:tc>
        <w:tc>
          <w:tcPr>
            <w:tcW w:w="2268" w:type="dxa"/>
            <w:tcBorders>
              <w:top w:val="nil"/>
              <w:left w:val="nil"/>
              <w:bottom w:val="single" w:sz="4" w:space="0" w:color="auto"/>
              <w:right w:val="single" w:sz="4" w:space="0" w:color="auto"/>
            </w:tcBorders>
            <w:shd w:val="clear" w:color="000000" w:fill="FFFFFF"/>
            <w:vAlign w:val="center"/>
            <w:hideMark/>
          </w:tcPr>
          <w:p w14:paraId="09C99B9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16639FD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钱忠东</w:t>
            </w:r>
          </w:p>
        </w:tc>
        <w:tc>
          <w:tcPr>
            <w:tcW w:w="3260" w:type="dxa"/>
            <w:tcBorders>
              <w:top w:val="nil"/>
              <w:left w:val="nil"/>
              <w:bottom w:val="single" w:sz="4" w:space="0" w:color="auto"/>
              <w:right w:val="single" w:sz="4" w:space="0" w:color="auto"/>
            </w:tcBorders>
            <w:shd w:val="clear" w:color="000000" w:fill="FFFFFF"/>
            <w:vAlign w:val="center"/>
            <w:hideMark/>
          </w:tcPr>
          <w:p w14:paraId="06F7E8B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刘德祥、周龙才、谢华、郭志伟</w:t>
            </w:r>
          </w:p>
        </w:tc>
        <w:tc>
          <w:tcPr>
            <w:tcW w:w="851" w:type="dxa"/>
            <w:tcBorders>
              <w:top w:val="nil"/>
              <w:left w:val="nil"/>
              <w:bottom w:val="single" w:sz="4" w:space="0" w:color="auto"/>
              <w:right w:val="single" w:sz="4" w:space="0" w:color="auto"/>
            </w:tcBorders>
            <w:shd w:val="clear" w:color="000000" w:fill="FFFFFF"/>
            <w:vAlign w:val="center"/>
            <w:hideMark/>
          </w:tcPr>
          <w:p w14:paraId="6FA79B7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0C042AC5"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7634609E" w14:textId="77777777" w:rsidTr="0035140F">
        <w:trPr>
          <w:trHeight w:val="98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40B7EBA" w14:textId="51F4B055"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7</w:t>
            </w:r>
          </w:p>
        </w:tc>
        <w:tc>
          <w:tcPr>
            <w:tcW w:w="2126" w:type="dxa"/>
            <w:tcBorders>
              <w:top w:val="nil"/>
              <w:left w:val="nil"/>
              <w:bottom w:val="single" w:sz="4" w:space="0" w:color="auto"/>
              <w:right w:val="single" w:sz="4" w:space="0" w:color="auto"/>
            </w:tcBorders>
            <w:shd w:val="clear" w:color="000000" w:fill="FFFFFF"/>
            <w:vAlign w:val="center"/>
            <w:hideMark/>
          </w:tcPr>
          <w:p w14:paraId="180957DA"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水利水电学院</w:t>
            </w:r>
          </w:p>
        </w:tc>
        <w:tc>
          <w:tcPr>
            <w:tcW w:w="2410" w:type="dxa"/>
            <w:tcBorders>
              <w:top w:val="nil"/>
              <w:left w:val="nil"/>
              <w:bottom w:val="single" w:sz="4" w:space="0" w:color="auto"/>
              <w:right w:val="single" w:sz="4" w:space="0" w:color="auto"/>
            </w:tcBorders>
            <w:shd w:val="clear" w:color="000000" w:fill="FFFFFF"/>
            <w:vAlign w:val="center"/>
            <w:hideMark/>
          </w:tcPr>
          <w:p w14:paraId="397BF51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“灌溉排水工程学课程设计”MOOC课程建设</w:t>
            </w:r>
          </w:p>
        </w:tc>
        <w:tc>
          <w:tcPr>
            <w:tcW w:w="2268" w:type="dxa"/>
            <w:tcBorders>
              <w:top w:val="nil"/>
              <w:left w:val="nil"/>
              <w:bottom w:val="single" w:sz="4" w:space="0" w:color="auto"/>
              <w:right w:val="single" w:sz="4" w:space="0" w:color="auto"/>
            </w:tcBorders>
            <w:shd w:val="clear" w:color="000000" w:fill="FFFFFF"/>
            <w:vAlign w:val="center"/>
            <w:hideMark/>
          </w:tcPr>
          <w:p w14:paraId="6376B50B"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5C0C559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黄爽</w:t>
            </w:r>
          </w:p>
        </w:tc>
        <w:tc>
          <w:tcPr>
            <w:tcW w:w="3260" w:type="dxa"/>
            <w:tcBorders>
              <w:top w:val="nil"/>
              <w:left w:val="nil"/>
              <w:bottom w:val="single" w:sz="4" w:space="0" w:color="auto"/>
              <w:right w:val="single" w:sz="4" w:space="0" w:color="auto"/>
            </w:tcBorders>
            <w:shd w:val="clear" w:color="000000" w:fill="FFFFFF"/>
            <w:vAlign w:val="center"/>
            <w:hideMark/>
          </w:tcPr>
          <w:p w14:paraId="603C5F9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邱元锋、顾文权、查元源、罗强</w:t>
            </w:r>
          </w:p>
        </w:tc>
        <w:tc>
          <w:tcPr>
            <w:tcW w:w="851" w:type="dxa"/>
            <w:tcBorders>
              <w:top w:val="nil"/>
              <w:left w:val="nil"/>
              <w:bottom w:val="single" w:sz="4" w:space="0" w:color="auto"/>
              <w:right w:val="single" w:sz="4" w:space="0" w:color="auto"/>
            </w:tcBorders>
            <w:shd w:val="clear" w:color="000000" w:fill="FFFFFF"/>
            <w:vAlign w:val="center"/>
            <w:hideMark/>
          </w:tcPr>
          <w:p w14:paraId="072C069D"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3F0677F2"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47841409" w14:textId="77777777" w:rsidTr="0035140F">
        <w:trPr>
          <w:trHeight w:val="90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526B8835" w14:textId="01E07B3F"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8</w:t>
            </w:r>
          </w:p>
        </w:tc>
        <w:tc>
          <w:tcPr>
            <w:tcW w:w="2126" w:type="dxa"/>
            <w:tcBorders>
              <w:top w:val="nil"/>
              <w:left w:val="nil"/>
              <w:bottom w:val="single" w:sz="4" w:space="0" w:color="auto"/>
              <w:right w:val="single" w:sz="4" w:space="0" w:color="auto"/>
            </w:tcBorders>
            <w:shd w:val="clear" w:color="000000" w:fill="FFFFFF"/>
            <w:vAlign w:val="center"/>
            <w:hideMark/>
          </w:tcPr>
          <w:p w14:paraId="02552802"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水利水电学院</w:t>
            </w:r>
          </w:p>
        </w:tc>
        <w:tc>
          <w:tcPr>
            <w:tcW w:w="2410" w:type="dxa"/>
            <w:tcBorders>
              <w:top w:val="nil"/>
              <w:left w:val="nil"/>
              <w:bottom w:val="single" w:sz="4" w:space="0" w:color="auto"/>
              <w:right w:val="single" w:sz="4" w:space="0" w:color="auto"/>
            </w:tcBorders>
            <w:shd w:val="clear" w:color="000000" w:fill="FFFFFF"/>
            <w:vAlign w:val="center"/>
            <w:hideMark/>
          </w:tcPr>
          <w:p w14:paraId="17EC8489"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《水利遥感技术》MOOC课程建设</w:t>
            </w:r>
          </w:p>
        </w:tc>
        <w:tc>
          <w:tcPr>
            <w:tcW w:w="2268" w:type="dxa"/>
            <w:tcBorders>
              <w:top w:val="nil"/>
              <w:left w:val="nil"/>
              <w:bottom w:val="single" w:sz="4" w:space="0" w:color="auto"/>
              <w:right w:val="single" w:sz="4" w:space="0" w:color="auto"/>
            </w:tcBorders>
            <w:shd w:val="clear" w:color="000000" w:fill="FFFFFF"/>
            <w:vAlign w:val="center"/>
            <w:hideMark/>
          </w:tcPr>
          <w:p w14:paraId="67A52AE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466BB410"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查元源</w:t>
            </w:r>
          </w:p>
        </w:tc>
        <w:tc>
          <w:tcPr>
            <w:tcW w:w="3260" w:type="dxa"/>
            <w:tcBorders>
              <w:top w:val="nil"/>
              <w:left w:val="nil"/>
              <w:bottom w:val="single" w:sz="4" w:space="0" w:color="auto"/>
              <w:right w:val="single" w:sz="4" w:space="0" w:color="auto"/>
            </w:tcBorders>
            <w:shd w:val="clear" w:color="000000" w:fill="FFFFFF"/>
            <w:vAlign w:val="center"/>
            <w:hideMark/>
          </w:tcPr>
          <w:p w14:paraId="2CE7A2FB"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史良胜、曾文治</w:t>
            </w:r>
          </w:p>
        </w:tc>
        <w:tc>
          <w:tcPr>
            <w:tcW w:w="851" w:type="dxa"/>
            <w:tcBorders>
              <w:top w:val="nil"/>
              <w:left w:val="nil"/>
              <w:bottom w:val="single" w:sz="4" w:space="0" w:color="auto"/>
              <w:right w:val="single" w:sz="4" w:space="0" w:color="auto"/>
            </w:tcBorders>
            <w:shd w:val="clear" w:color="000000" w:fill="FFFFFF"/>
            <w:vAlign w:val="center"/>
            <w:hideMark/>
          </w:tcPr>
          <w:p w14:paraId="4D643081"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17A59CFB"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2D11DFEE" w14:textId="77777777" w:rsidTr="0035140F">
        <w:trPr>
          <w:trHeight w:val="979"/>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310188B8" w14:textId="381E2D44"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w:t>
            </w:r>
            <w:r>
              <w:rPr>
                <w:rFonts w:ascii="宋体" w:eastAsia="宋体" w:hAnsi="宋体" w:cs="宋体"/>
                <w:color w:val="000000"/>
                <w:kern w:val="0"/>
                <w:szCs w:val="21"/>
              </w:rPr>
              <w:t>9</w:t>
            </w:r>
          </w:p>
        </w:tc>
        <w:tc>
          <w:tcPr>
            <w:tcW w:w="2126" w:type="dxa"/>
            <w:tcBorders>
              <w:top w:val="nil"/>
              <w:left w:val="nil"/>
              <w:bottom w:val="single" w:sz="4" w:space="0" w:color="auto"/>
              <w:right w:val="single" w:sz="4" w:space="0" w:color="auto"/>
            </w:tcBorders>
            <w:shd w:val="clear" w:color="000000" w:fill="FFFFFF"/>
            <w:vAlign w:val="center"/>
            <w:hideMark/>
          </w:tcPr>
          <w:p w14:paraId="22E6C074"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水利水电学院</w:t>
            </w:r>
          </w:p>
        </w:tc>
        <w:tc>
          <w:tcPr>
            <w:tcW w:w="2410" w:type="dxa"/>
            <w:tcBorders>
              <w:top w:val="nil"/>
              <w:left w:val="nil"/>
              <w:bottom w:val="single" w:sz="4" w:space="0" w:color="auto"/>
              <w:right w:val="single" w:sz="4" w:space="0" w:color="auto"/>
            </w:tcBorders>
            <w:shd w:val="clear" w:color="000000" w:fill="FFFFFF"/>
            <w:vAlign w:val="center"/>
            <w:hideMark/>
          </w:tcPr>
          <w:p w14:paraId="0971F22B"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《水利工程地质》英文慕课建设</w:t>
            </w:r>
          </w:p>
        </w:tc>
        <w:tc>
          <w:tcPr>
            <w:tcW w:w="2268" w:type="dxa"/>
            <w:tcBorders>
              <w:top w:val="nil"/>
              <w:left w:val="nil"/>
              <w:bottom w:val="single" w:sz="4" w:space="0" w:color="auto"/>
              <w:right w:val="single" w:sz="4" w:space="0" w:color="auto"/>
            </w:tcBorders>
            <w:shd w:val="clear" w:color="000000" w:fill="FFFFFF"/>
            <w:vAlign w:val="center"/>
            <w:hideMark/>
          </w:tcPr>
          <w:p w14:paraId="73640ECB"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60988445"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王涛</w:t>
            </w:r>
          </w:p>
        </w:tc>
        <w:tc>
          <w:tcPr>
            <w:tcW w:w="3260" w:type="dxa"/>
            <w:tcBorders>
              <w:top w:val="nil"/>
              <w:left w:val="nil"/>
              <w:bottom w:val="single" w:sz="4" w:space="0" w:color="auto"/>
              <w:right w:val="single" w:sz="4" w:space="0" w:color="auto"/>
            </w:tcBorders>
            <w:shd w:val="clear" w:color="000000" w:fill="FFFFFF"/>
            <w:vAlign w:val="center"/>
            <w:hideMark/>
          </w:tcPr>
          <w:p w14:paraId="5617351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王桥、刘任莉</w:t>
            </w:r>
          </w:p>
        </w:tc>
        <w:tc>
          <w:tcPr>
            <w:tcW w:w="851" w:type="dxa"/>
            <w:tcBorders>
              <w:top w:val="nil"/>
              <w:left w:val="nil"/>
              <w:bottom w:val="single" w:sz="4" w:space="0" w:color="auto"/>
              <w:right w:val="single" w:sz="4" w:space="0" w:color="auto"/>
            </w:tcBorders>
            <w:shd w:val="clear" w:color="000000" w:fill="FFFFFF"/>
            <w:vAlign w:val="center"/>
            <w:hideMark/>
          </w:tcPr>
          <w:p w14:paraId="535C8E05"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20C1276A"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3B186058" w14:textId="77777777" w:rsidTr="0035140F">
        <w:trPr>
          <w:trHeight w:val="126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21C87FCF" w14:textId="0AC0432E"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0</w:t>
            </w:r>
          </w:p>
        </w:tc>
        <w:tc>
          <w:tcPr>
            <w:tcW w:w="2126" w:type="dxa"/>
            <w:tcBorders>
              <w:top w:val="nil"/>
              <w:left w:val="nil"/>
              <w:bottom w:val="single" w:sz="4" w:space="0" w:color="auto"/>
              <w:right w:val="single" w:sz="4" w:space="0" w:color="auto"/>
            </w:tcBorders>
            <w:shd w:val="clear" w:color="000000" w:fill="FFFFFF"/>
            <w:vAlign w:val="center"/>
            <w:hideMark/>
          </w:tcPr>
          <w:p w14:paraId="23DBF394"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电子信息学院</w:t>
            </w:r>
          </w:p>
        </w:tc>
        <w:tc>
          <w:tcPr>
            <w:tcW w:w="2410" w:type="dxa"/>
            <w:tcBorders>
              <w:top w:val="nil"/>
              <w:left w:val="nil"/>
              <w:bottom w:val="single" w:sz="4" w:space="0" w:color="auto"/>
              <w:right w:val="single" w:sz="4" w:space="0" w:color="auto"/>
            </w:tcBorders>
            <w:shd w:val="clear" w:color="000000" w:fill="FFFFFF"/>
            <w:vAlign w:val="center"/>
            <w:hideMark/>
          </w:tcPr>
          <w:p w14:paraId="481C444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数学物理方法慕课建设</w:t>
            </w:r>
          </w:p>
        </w:tc>
        <w:tc>
          <w:tcPr>
            <w:tcW w:w="2268" w:type="dxa"/>
            <w:tcBorders>
              <w:top w:val="nil"/>
              <w:left w:val="nil"/>
              <w:bottom w:val="single" w:sz="4" w:space="0" w:color="auto"/>
              <w:right w:val="single" w:sz="4" w:space="0" w:color="auto"/>
            </w:tcBorders>
            <w:shd w:val="clear" w:color="000000" w:fill="FFFFFF"/>
            <w:vAlign w:val="center"/>
            <w:hideMark/>
          </w:tcPr>
          <w:p w14:paraId="7F73B3D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14C69EA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岳显昌</w:t>
            </w:r>
          </w:p>
        </w:tc>
        <w:tc>
          <w:tcPr>
            <w:tcW w:w="3260" w:type="dxa"/>
            <w:tcBorders>
              <w:top w:val="nil"/>
              <w:left w:val="nil"/>
              <w:bottom w:val="single" w:sz="4" w:space="0" w:color="auto"/>
              <w:right w:val="single" w:sz="4" w:space="0" w:color="auto"/>
            </w:tcBorders>
            <w:shd w:val="clear" w:color="000000" w:fill="FFFFFF"/>
            <w:vAlign w:val="center"/>
            <w:hideMark/>
          </w:tcPr>
          <w:p w14:paraId="22C1A0B9"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张援农、赵江南、袁志刚、黄开明</w:t>
            </w:r>
          </w:p>
        </w:tc>
        <w:tc>
          <w:tcPr>
            <w:tcW w:w="851" w:type="dxa"/>
            <w:tcBorders>
              <w:top w:val="nil"/>
              <w:left w:val="nil"/>
              <w:bottom w:val="single" w:sz="4" w:space="0" w:color="auto"/>
              <w:right w:val="single" w:sz="4" w:space="0" w:color="auto"/>
            </w:tcBorders>
            <w:shd w:val="clear" w:color="000000" w:fill="FFFFFF"/>
            <w:vAlign w:val="center"/>
            <w:hideMark/>
          </w:tcPr>
          <w:p w14:paraId="793F9F30"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18CAE74E"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7BE7A15F" w14:textId="77777777" w:rsidTr="0035140F">
        <w:trPr>
          <w:trHeight w:val="986"/>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134F4F9" w14:textId="21271B69"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1</w:t>
            </w:r>
          </w:p>
        </w:tc>
        <w:tc>
          <w:tcPr>
            <w:tcW w:w="212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7A6C89A"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计算机学院</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A951C"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软件质量保障与测试的MOOC课程建设</w:t>
            </w:r>
          </w:p>
        </w:tc>
        <w:tc>
          <w:tcPr>
            <w:tcW w:w="22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E732D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96D3AC"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玄跻峰</w:t>
            </w:r>
          </w:p>
        </w:tc>
        <w:tc>
          <w:tcPr>
            <w:tcW w:w="326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435EB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谢晓园、何璐璐</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94E48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10C1CC"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CA616C" w:rsidRPr="004D1B04" w14:paraId="35329F12" w14:textId="77777777" w:rsidTr="0035140F">
        <w:trPr>
          <w:trHeight w:val="120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26B9DE" w14:textId="68F4CECE"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2</w:t>
            </w:r>
            <w:r>
              <w:rPr>
                <w:rFonts w:ascii="宋体" w:eastAsia="宋体" w:hAnsi="宋体" w:cs="宋体"/>
                <w:color w:val="000000"/>
                <w:kern w:val="0"/>
                <w:szCs w:val="21"/>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8B532F7"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测绘学院</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0A712C3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《误差理论与测量平差基础》MOOC建设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2B9ECDC"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21C0743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曾文宪</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6F370F9C"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姚宜斌、黄海兰、吴云、吕翠仙</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2E5EC544"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4C28345"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合格</w:t>
            </w:r>
          </w:p>
        </w:tc>
      </w:tr>
      <w:tr w:rsidR="00CA616C" w:rsidRPr="004D1B04" w14:paraId="1787A838" w14:textId="77777777" w:rsidTr="00991D58">
        <w:trPr>
          <w:trHeight w:val="1045"/>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720D476F" w14:textId="718D9661"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3</w:t>
            </w:r>
          </w:p>
        </w:tc>
        <w:tc>
          <w:tcPr>
            <w:tcW w:w="2126" w:type="dxa"/>
            <w:tcBorders>
              <w:top w:val="nil"/>
              <w:left w:val="nil"/>
              <w:bottom w:val="single" w:sz="4" w:space="0" w:color="auto"/>
              <w:right w:val="single" w:sz="4" w:space="0" w:color="auto"/>
            </w:tcBorders>
            <w:shd w:val="clear" w:color="000000" w:fill="FFFFFF"/>
            <w:vAlign w:val="center"/>
            <w:hideMark/>
          </w:tcPr>
          <w:p w14:paraId="027A5B9F"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测绘学院</w:t>
            </w:r>
          </w:p>
        </w:tc>
        <w:tc>
          <w:tcPr>
            <w:tcW w:w="2410" w:type="dxa"/>
            <w:tcBorders>
              <w:top w:val="nil"/>
              <w:left w:val="nil"/>
              <w:bottom w:val="single" w:sz="4" w:space="0" w:color="auto"/>
              <w:right w:val="single" w:sz="4" w:space="0" w:color="auto"/>
            </w:tcBorders>
            <w:shd w:val="clear" w:color="000000" w:fill="FFFFFF"/>
            <w:vAlign w:val="center"/>
            <w:hideMark/>
          </w:tcPr>
          <w:p w14:paraId="2B19A4A0"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《数字摄影测量学》MOOC建设</w:t>
            </w:r>
          </w:p>
        </w:tc>
        <w:tc>
          <w:tcPr>
            <w:tcW w:w="2268" w:type="dxa"/>
            <w:tcBorders>
              <w:top w:val="nil"/>
              <w:left w:val="nil"/>
              <w:bottom w:val="single" w:sz="4" w:space="0" w:color="auto"/>
              <w:right w:val="single" w:sz="4" w:space="0" w:color="auto"/>
            </w:tcBorders>
            <w:shd w:val="clear" w:color="000000" w:fill="FFFFFF"/>
            <w:vAlign w:val="center"/>
            <w:hideMark/>
          </w:tcPr>
          <w:p w14:paraId="11CD5B02"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0E290DC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邓非</w:t>
            </w:r>
          </w:p>
        </w:tc>
        <w:tc>
          <w:tcPr>
            <w:tcW w:w="3260" w:type="dxa"/>
            <w:tcBorders>
              <w:top w:val="nil"/>
              <w:left w:val="nil"/>
              <w:bottom w:val="single" w:sz="4" w:space="0" w:color="auto"/>
              <w:right w:val="single" w:sz="4" w:space="0" w:color="auto"/>
            </w:tcBorders>
            <w:shd w:val="clear" w:color="000000" w:fill="FFFFFF"/>
            <w:vAlign w:val="center"/>
            <w:hideMark/>
          </w:tcPr>
          <w:p w14:paraId="58027205"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詹总谦、徐芳、张毅、朱惠萍</w:t>
            </w:r>
          </w:p>
        </w:tc>
        <w:tc>
          <w:tcPr>
            <w:tcW w:w="851" w:type="dxa"/>
            <w:tcBorders>
              <w:top w:val="nil"/>
              <w:left w:val="nil"/>
              <w:bottom w:val="single" w:sz="4" w:space="0" w:color="auto"/>
              <w:right w:val="single" w:sz="4" w:space="0" w:color="auto"/>
            </w:tcBorders>
            <w:shd w:val="clear" w:color="000000" w:fill="FFFFFF"/>
            <w:vAlign w:val="center"/>
            <w:hideMark/>
          </w:tcPr>
          <w:p w14:paraId="70DD04C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6A0D33C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延期</w:t>
            </w:r>
          </w:p>
        </w:tc>
      </w:tr>
      <w:tr w:rsidR="00CA616C" w:rsidRPr="004D1B04" w14:paraId="761EA2DD" w14:textId="77777777" w:rsidTr="00991D58">
        <w:trPr>
          <w:trHeight w:val="847"/>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4A4D20CB" w14:textId="5E3A34A6"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4</w:t>
            </w:r>
          </w:p>
        </w:tc>
        <w:tc>
          <w:tcPr>
            <w:tcW w:w="2126" w:type="dxa"/>
            <w:tcBorders>
              <w:top w:val="nil"/>
              <w:left w:val="nil"/>
              <w:bottom w:val="single" w:sz="4" w:space="0" w:color="auto"/>
              <w:right w:val="single" w:sz="4" w:space="0" w:color="auto"/>
            </w:tcBorders>
            <w:shd w:val="clear" w:color="000000" w:fill="FFFFFF"/>
            <w:vAlign w:val="center"/>
            <w:hideMark/>
          </w:tcPr>
          <w:p w14:paraId="0BEFEB48"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测绘学院</w:t>
            </w:r>
          </w:p>
        </w:tc>
        <w:tc>
          <w:tcPr>
            <w:tcW w:w="2410" w:type="dxa"/>
            <w:tcBorders>
              <w:top w:val="nil"/>
              <w:left w:val="nil"/>
              <w:bottom w:val="single" w:sz="4" w:space="0" w:color="auto"/>
              <w:right w:val="single" w:sz="4" w:space="0" w:color="auto"/>
            </w:tcBorders>
            <w:shd w:val="clear" w:color="000000" w:fill="FFFFFF"/>
            <w:vAlign w:val="center"/>
            <w:hideMark/>
          </w:tcPr>
          <w:p w14:paraId="0E21F357" w14:textId="77777777" w:rsidR="004D1B04" w:rsidRPr="004D1B04" w:rsidRDefault="004D1B04" w:rsidP="004D1B04">
            <w:pPr>
              <w:widowControl/>
              <w:jc w:val="center"/>
              <w:rPr>
                <w:rFonts w:ascii="宋体" w:eastAsia="宋体" w:hAnsi="宋体" w:cs="宋体"/>
                <w:kern w:val="0"/>
                <w:szCs w:val="21"/>
              </w:rPr>
            </w:pPr>
            <w:bookmarkStart w:id="0" w:name="RANGE!C67"/>
            <w:r w:rsidRPr="004D1B04">
              <w:rPr>
                <w:rFonts w:ascii="宋体" w:eastAsia="宋体" w:hAnsi="宋体" w:cs="宋体" w:hint="eastAsia"/>
                <w:kern w:val="0"/>
                <w:szCs w:val="21"/>
              </w:rPr>
              <w:t>《海洋测绘》MOOC建设</w:t>
            </w:r>
            <w:bookmarkEnd w:id="0"/>
          </w:p>
        </w:tc>
        <w:tc>
          <w:tcPr>
            <w:tcW w:w="2268" w:type="dxa"/>
            <w:tcBorders>
              <w:top w:val="nil"/>
              <w:left w:val="nil"/>
              <w:bottom w:val="single" w:sz="4" w:space="0" w:color="auto"/>
              <w:right w:val="single" w:sz="4" w:space="0" w:color="auto"/>
            </w:tcBorders>
            <w:shd w:val="clear" w:color="000000" w:fill="FFFFFF"/>
            <w:vAlign w:val="center"/>
            <w:hideMark/>
          </w:tcPr>
          <w:p w14:paraId="4780FD5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3A83B6F1"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王爱学</w:t>
            </w:r>
          </w:p>
        </w:tc>
        <w:tc>
          <w:tcPr>
            <w:tcW w:w="3260" w:type="dxa"/>
            <w:tcBorders>
              <w:top w:val="nil"/>
              <w:left w:val="nil"/>
              <w:bottom w:val="single" w:sz="4" w:space="0" w:color="auto"/>
              <w:right w:val="single" w:sz="4" w:space="0" w:color="auto"/>
            </w:tcBorders>
            <w:shd w:val="clear" w:color="000000" w:fill="FFFFFF"/>
            <w:vAlign w:val="center"/>
            <w:hideMark/>
          </w:tcPr>
          <w:p w14:paraId="6A0E083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赵建虎、暴景阳、柯灝</w:t>
            </w:r>
          </w:p>
        </w:tc>
        <w:tc>
          <w:tcPr>
            <w:tcW w:w="851" w:type="dxa"/>
            <w:tcBorders>
              <w:top w:val="nil"/>
              <w:left w:val="nil"/>
              <w:bottom w:val="single" w:sz="4" w:space="0" w:color="auto"/>
              <w:right w:val="single" w:sz="4" w:space="0" w:color="auto"/>
            </w:tcBorders>
            <w:shd w:val="clear" w:color="000000" w:fill="FFFFFF"/>
            <w:vAlign w:val="center"/>
            <w:hideMark/>
          </w:tcPr>
          <w:p w14:paraId="375D85C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19E15FA3"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0343FD8A" w14:textId="77777777" w:rsidTr="00631DAA">
        <w:trPr>
          <w:trHeight w:val="1200"/>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105AF066" w14:textId="2D12963B"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5</w:t>
            </w:r>
          </w:p>
        </w:tc>
        <w:tc>
          <w:tcPr>
            <w:tcW w:w="2126" w:type="dxa"/>
            <w:tcBorders>
              <w:top w:val="nil"/>
              <w:left w:val="nil"/>
              <w:bottom w:val="single" w:sz="4" w:space="0" w:color="auto"/>
              <w:right w:val="single" w:sz="4" w:space="0" w:color="auto"/>
            </w:tcBorders>
            <w:shd w:val="clear" w:color="000000" w:fill="FFFFFF"/>
            <w:vAlign w:val="center"/>
            <w:hideMark/>
          </w:tcPr>
          <w:p w14:paraId="0BC53321"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测绘学院</w:t>
            </w:r>
          </w:p>
        </w:tc>
        <w:tc>
          <w:tcPr>
            <w:tcW w:w="2410" w:type="dxa"/>
            <w:tcBorders>
              <w:top w:val="nil"/>
              <w:left w:val="nil"/>
              <w:bottom w:val="single" w:sz="4" w:space="0" w:color="auto"/>
              <w:right w:val="single" w:sz="4" w:space="0" w:color="auto"/>
            </w:tcBorders>
            <w:shd w:val="clear" w:color="000000" w:fill="FFFFFF"/>
            <w:vAlign w:val="center"/>
            <w:hideMark/>
          </w:tcPr>
          <w:p w14:paraId="274723B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《卫星导航原理》MOOC课程建设</w:t>
            </w:r>
          </w:p>
        </w:tc>
        <w:tc>
          <w:tcPr>
            <w:tcW w:w="2268" w:type="dxa"/>
            <w:tcBorders>
              <w:top w:val="nil"/>
              <w:left w:val="nil"/>
              <w:bottom w:val="single" w:sz="4" w:space="0" w:color="auto"/>
              <w:right w:val="single" w:sz="4" w:space="0" w:color="auto"/>
            </w:tcBorders>
            <w:shd w:val="clear" w:color="000000" w:fill="FFFFFF"/>
            <w:vAlign w:val="center"/>
            <w:hideMark/>
          </w:tcPr>
          <w:p w14:paraId="6F315208"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5224EC19"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王甫红</w:t>
            </w:r>
          </w:p>
        </w:tc>
        <w:tc>
          <w:tcPr>
            <w:tcW w:w="3260" w:type="dxa"/>
            <w:tcBorders>
              <w:top w:val="nil"/>
              <w:left w:val="nil"/>
              <w:bottom w:val="single" w:sz="4" w:space="0" w:color="auto"/>
              <w:right w:val="single" w:sz="4" w:space="0" w:color="auto"/>
            </w:tcBorders>
            <w:shd w:val="clear" w:color="000000" w:fill="FFFFFF"/>
            <w:vAlign w:val="center"/>
            <w:hideMark/>
          </w:tcPr>
          <w:p w14:paraId="6D826A3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黄劲松、刘万科、徐晓华、郭斐</w:t>
            </w:r>
          </w:p>
        </w:tc>
        <w:tc>
          <w:tcPr>
            <w:tcW w:w="851" w:type="dxa"/>
            <w:tcBorders>
              <w:top w:val="nil"/>
              <w:left w:val="nil"/>
              <w:bottom w:val="single" w:sz="4" w:space="0" w:color="auto"/>
              <w:right w:val="single" w:sz="4" w:space="0" w:color="auto"/>
            </w:tcBorders>
            <w:shd w:val="clear" w:color="000000" w:fill="FFFFFF"/>
            <w:vAlign w:val="center"/>
            <w:hideMark/>
          </w:tcPr>
          <w:p w14:paraId="3F310EA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580CEF45"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2C520DC8" w14:textId="77777777" w:rsidTr="004531F0">
        <w:trPr>
          <w:trHeight w:val="921"/>
        </w:trPr>
        <w:tc>
          <w:tcPr>
            <w:tcW w:w="709" w:type="dxa"/>
            <w:tcBorders>
              <w:top w:val="nil"/>
              <w:left w:val="single" w:sz="4" w:space="0" w:color="auto"/>
              <w:bottom w:val="single" w:sz="4" w:space="0" w:color="auto"/>
              <w:right w:val="single" w:sz="4" w:space="0" w:color="auto"/>
            </w:tcBorders>
            <w:shd w:val="clear" w:color="000000" w:fill="FFFFFF"/>
            <w:vAlign w:val="center"/>
            <w:hideMark/>
          </w:tcPr>
          <w:p w14:paraId="626257F2" w14:textId="66D12282"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6</w:t>
            </w:r>
          </w:p>
        </w:tc>
        <w:tc>
          <w:tcPr>
            <w:tcW w:w="2126" w:type="dxa"/>
            <w:tcBorders>
              <w:top w:val="nil"/>
              <w:left w:val="nil"/>
              <w:bottom w:val="single" w:sz="4" w:space="0" w:color="auto"/>
              <w:right w:val="single" w:sz="4" w:space="0" w:color="auto"/>
            </w:tcBorders>
            <w:shd w:val="clear" w:color="000000" w:fill="FFFFFF"/>
            <w:vAlign w:val="center"/>
            <w:hideMark/>
          </w:tcPr>
          <w:p w14:paraId="71D4BD53"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国家网络安全学院</w:t>
            </w:r>
          </w:p>
        </w:tc>
        <w:tc>
          <w:tcPr>
            <w:tcW w:w="2410" w:type="dxa"/>
            <w:tcBorders>
              <w:top w:val="nil"/>
              <w:left w:val="nil"/>
              <w:bottom w:val="single" w:sz="4" w:space="0" w:color="auto"/>
              <w:right w:val="single" w:sz="4" w:space="0" w:color="auto"/>
            </w:tcBorders>
            <w:shd w:val="clear" w:color="000000" w:fill="FFFFFF"/>
            <w:vAlign w:val="center"/>
            <w:hideMark/>
          </w:tcPr>
          <w:p w14:paraId="097004E7"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《密码学》MOOC课程建设</w:t>
            </w:r>
          </w:p>
        </w:tc>
        <w:tc>
          <w:tcPr>
            <w:tcW w:w="2268" w:type="dxa"/>
            <w:tcBorders>
              <w:top w:val="nil"/>
              <w:left w:val="nil"/>
              <w:bottom w:val="single" w:sz="4" w:space="0" w:color="auto"/>
              <w:right w:val="single" w:sz="4" w:space="0" w:color="auto"/>
            </w:tcBorders>
            <w:shd w:val="clear" w:color="000000" w:fill="FFFFFF"/>
            <w:vAlign w:val="center"/>
            <w:hideMark/>
          </w:tcPr>
          <w:p w14:paraId="2978CD30"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nil"/>
              <w:left w:val="nil"/>
              <w:bottom w:val="single" w:sz="4" w:space="0" w:color="auto"/>
              <w:right w:val="single" w:sz="4" w:space="0" w:color="auto"/>
            </w:tcBorders>
            <w:shd w:val="clear" w:color="000000" w:fill="FFFFFF"/>
            <w:vAlign w:val="center"/>
            <w:hideMark/>
          </w:tcPr>
          <w:p w14:paraId="1A6477EA"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何德彪</w:t>
            </w:r>
          </w:p>
        </w:tc>
        <w:tc>
          <w:tcPr>
            <w:tcW w:w="3260" w:type="dxa"/>
            <w:tcBorders>
              <w:top w:val="nil"/>
              <w:left w:val="nil"/>
              <w:bottom w:val="single" w:sz="4" w:space="0" w:color="auto"/>
              <w:right w:val="single" w:sz="4" w:space="0" w:color="auto"/>
            </w:tcBorders>
            <w:shd w:val="clear" w:color="000000" w:fill="FFFFFF"/>
            <w:vAlign w:val="center"/>
            <w:hideMark/>
          </w:tcPr>
          <w:p w14:paraId="1B591ECE"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唐明、何琨、王张宜、崔竞松</w:t>
            </w:r>
          </w:p>
        </w:tc>
        <w:tc>
          <w:tcPr>
            <w:tcW w:w="851" w:type="dxa"/>
            <w:tcBorders>
              <w:top w:val="nil"/>
              <w:left w:val="nil"/>
              <w:bottom w:val="single" w:sz="4" w:space="0" w:color="auto"/>
              <w:right w:val="single" w:sz="4" w:space="0" w:color="auto"/>
            </w:tcBorders>
            <w:shd w:val="clear" w:color="000000" w:fill="FFFFFF"/>
            <w:vAlign w:val="center"/>
            <w:hideMark/>
          </w:tcPr>
          <w:p w14:paraId="44FF93A9"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nil"/>
              <w:left w:val="nil"/>
              <w:bottom w:val="single" w:sz="4" w:space="0" w:color="auto"/>
              <w:right w:val="single" w:sz="4" w:space="0" w:color="auto"/>
            </w:tcBorders>
            <w:shd w:val="clear" w:color="000000" w:fill="FFFFFF"/>
            <w:vAlign w:val="center"/>
            <w:hideMark/>
          </w:tcPr>
          <w:p w14:paraId="1BD09788"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合格</w:t>
            </w:r>
          </w:p>
        </w:tc>
      </w:tr>
      <w:tr w:rsidR="00CA616C" w:rsidRPr="004D1B04" w14:paraId="665857B7" w14:textId="77777777" w:rsidTr="004531F0">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2E76F2C" w14:textId="09DBD68A" w:rsidR="004D1B04" w:rsidRPr="004D1B04" w:rsidRDefault="00FD1727" w:rsidP="004D1B04">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3A0C9B1"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护理学院</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14:paraId="2A667BEB"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《行为健康》MOOC建设</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14:paraId="38ACC070"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MOOC课程建设项目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565F48E6"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王素青</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14:paraId="207C92F2"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魏立佳、王红、白宝玉、王凯</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14:paraId="661E1D43" w14:textId="77777777" w:rsidR="004D1B04" w:rsidRPr="004D1B04" w:rsidRDefault="004D1B04" w:rsidP="004D1B04">
            <w:pPr>
              <w:widowControl/>
              <w:jc w:val="center"/>
              <w:rPr>
                <w:rFonts w:ascii="宋体" w:eastAsia="宋体" w:hAnsi="宋体" w:cs="宋体"/>
                <w:kern w:val="0"/>
                <w:szCs w:val="21"/>
              </w:rPr>
            </w:pPr>
            <w:r w:rsidRPr="004D1B04">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2C557AE4" w14:textId="77777777" w:rsidR="004D1B04" w:rsidRPr="004D1B04" w:rsidRDefault="004D1B04" w:rsidP="004D1B04">
            <w:pPr>
              <w:widowControl/>
              <w:jc w:val="center"/>
              <w:rPr>
                <w:rFonts w:ascii="宋体" w:eastAsia="宋体" w:hAnsi="宋体" w:cs="宋体"/>
                <w:color w:val="000000"/>
                <w:kern w:val="0"/>
                <w:szCs w:val="21"/>
              </w:rPr>
            </w:pPr>
            <w:r w:rsidRPr="004D1B04">
              <w:rPr>
                <w:rFonts w:ascii="宋体" w:eastAsia="宋体" w:hAnsi="宋体" w:cs="宋体" w:hint="eastAsia"/>
                <w:color w:val="000000"/>
                <w:kern w:val="0"/>
                <w:szCs w:val="21"/>
              </w:rPr>
              <w:t>延期</w:t>
            </w:r>
          </w:p>
        </w:tc>
      </w:tr>
      <w:tr w:rsidR="004531F0" w:rsidRPr="004531F0" w14:paraId="1FA334C4" w14:textId="77777777" w:rsidTr="004531F0">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408323B" w14:textId="527A5BCC" w:rsidR="004531F0" w:rsidRPr="004531F0"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8</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97C0694" w14:textId="77777777" w:rsidR="004531F0" w:rsidRPr="004531F0" w:rsidRDefault="004531F0" w:rsidP="004531F0">
            <w:pPr>
              <w:widowControl/>
              <w:jc w:val="center"/>
              <w:rPr>
                <w:rFonts w:ascii="宋体" w:eastAsia="宋体" w:hAnsi="宋体" w:cs="宋体"/>
                <w:color w:val="000000"/>
                <w:kern w:val="0"/>
                <w:szCs w:val="21"/>
              </w:rPr>
            </w:pPr>
            <w:r w:rsidRPr="004531F0">
              <w:rPr>
                <w:rFonts w:ascii="宋体" w:eastAsia="宋体" w:hAnsi="宋体" w:cs="宋体" w:hint="eastAsia"/>
                <w:color w:val="000000"/>
                <w:kern w:val="0"/>
                <w:szCs w:val="21"/>
              </w:rPr>
              <w:t>新闻与传播学院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615536E"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《现代广告学》平台课程建设项目</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B2E5996"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大类平台课程建设项目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2F92ED"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余晓莉</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8247A39"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程明、李小曼、姚曦</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A71944E"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25345A3" w14:textId="77777777" w:rsidR="004531F0" w:rsidRPr="004531F0" w:rsidRDefault="004531F0" w:rsidP="004531F0">
            <w:pPr>
              <w:widowControl/>
              <w:jc w:val="center"/>
              <w:rPr>
                <w:rFonts w:ascii="宋体" w:eastAsia="宋体" w:hAnsi="宋体" w:cs="宋体"/>
                <w:color w:val="000000"/>
                <w:kern w:val="0"/>
                <w:szCs w:val="21"/>
              </w:rPr>
            </w:pPr>
            <w:r w:rsidRPr="004531F0">
              <w:rPr>
                <w:rFonts w:ascii="宋体" w:eastAsia="宋体" w:hAnsi="宋体" w:cs="宋体" w:hint="eastAsia"/>
                <w:color w:val="000000"/>
                <w:kern w:val="0"/>
                <w:szCs w:val="21"/>
              </w:rPr>
              <w:t>合格</w:t>
            </w:r>
          </w:p>
        </w:tc>
      </w:tr>
      <w:tr w:rsidR="004531F0" w:rsidRPr="004531F0" w14:paraId="14E04F78" w14:textId="77777777" w:rsidTr="004531F0">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32BFFAB" w14:textId="2D4976D0" w:rsidR="004531F0" w:rsidRPr="004531F0"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r>
              <w:rPr>
                <w:rFonts w:ascii="宋体" w:eastAsia="宋体" w:hAnsi="宋体" w:cs="宋体"/>
                <w:color w:val="000000"/>
                <w:kern w:val="0"/>
                <w:szCs w:val="21"/>
              </w:rPr>
              <w:t>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9FC335D" w14:textId="77777777" w:rsidR="004531F0" w:rsidRPr="004531F0" w:rsidRDefault="004531F0" w:rsidP="004531F0">
            <w:pPr>
              <w:widowControl/>
              <w:jc w:val="center"/>
              <w:rPr>
                <w:rFonts w:ascii="宋体" w:eastAsia="宋体" w:hAnsi="宋体" w:cs="宋体"/>
                <w:color w:val="000000"/>
                <w:kern w:val="0"/>
                <w:szCs w:val="21"/>
              </w:rPr>
            </w:pPr>
            <w:r w:rsidRPr="004531F0">
              <w:rPr>
                <w:rFonts w:ascii="宋体" w:eastAsia="宋体" w:hAnsi="宋体" w:cs="宋体" w:hint="eastAsia"/>
                <w:color w:val="000000"/>
                <w:kern w:val="0"/>
                <w:szCs w:val="21"/>
              </w:rPr>
              <w:t>新闻与传播学院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B4B545F"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大类平台课程《公共关系学》的改革与创新</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3F09554"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大类平台课程建设项目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F9DA908"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廖秉宜</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E6A78DC"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姚曦、吕尚彬、周茂君、周丽玲</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5AB91C7"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042A87" w14:textId="77777777" w:rsidR="004531F0" w:rsidRPr="004531F0" w:rsidRDefault="004531F0" w:rsidP="004531F0">
            <w:pPr>
              <w:widowControl/>
              <w:jc w:val="center"/>
              <w:rPr>
                <w:rFonts w:ascii="宋体" w:eastAsia="宋体" w:hAnsi="宋体" w:cs="宋体"/>
                <w:color w:val="000000"/>
                <w:kern w:val="0"/>
                <w:szCs w:val="21"/>
              </w:rPr>
            </w:pPr>
            <w:r w:rsidRPr="004531F0">
              <w:rPr>
                <w:rFonts w:ascii="宋体" w:eastAsia="宋体" w:hAnsi="宋体" w:cs="宋体" w:hint="eastAsia"/>
                <w:color w:val="000000"/>
                <w:kern w:val="0"/>
                <w:szCs w:val="21"/>
              </w:rPr>
              <w:t>合格</w:t>
            </w:r>
          </w:p>
        </w:tc>
      </w:tr>
      <w:tr w:rsidR="004531F0" w:rsidRPr="004531F0" w14:paraId="31A5788C" w14:textId="77777777" w:rsidTr="000B18F1">
        <w:trPr>
          <w:trHeight w:val="112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C555A93" w14:textId="10E45060" w:rsidR="004531F0" w:rsidRPr="004531F0" w:rsidRDefault="00FD1727" w:rsidP="004531F0">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3</w:t>
            </w:r>
            <w:r>
              <w:rPr>
                <w:rFonts w:ascii="宋体" w:eastAsia="宋体" w:hAnsi="宋体" w:cs="宋体"/>
                <w:color w:val="000000"/>
                <w:kern w:val="0"/>
                <w:szCs w:val="21"/>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180AB24" w14:textId="77777777" w:rsidR="004531F0" w:rsidRPr="004531F0" w:rsidRDefault="004531F0" w:rsidP="004531F0">
            <w:pPr>
              <w:widowControl/>
              <w:jc w:val="center"/>
              <w:rPr>
                <w:rFonts w:ascii="宋体" w:eastAsia="宋体" w:hAnsi="宋体" w:cs="宋体"/>
                <w:color w:val="000000"/>
                <w:kern w:val="0"/>
                <w:szCs w:val="21"/>
              </w:rPr>
            </w:pPr>
            <w:r w:rsidRPr="004531F0">
              <w:rPr>
                <w:rFonts w:ascii="宋体" w:eastAsia="宋体" w:hAnsi="宋体" w:cs="宋体" w:hint="eastAsia"/>
                <w:color w:val="000000"/>
                <w:kern w:val="0"/>
                <w:szCs w:val="21"/>
              </w:rPr>
              <w:t>资源与环境科学学院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0327A16"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“自然资源与区域发展”大类平台课建设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B82A17D"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大类平台课程建设项目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D7A3039"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周晓艳</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398BF32"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何建华、刘殿锋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5EB9563" w14:textId="77777777" w:rsidR="004531F0" w:rsidRPr="004531F0" w:rsidRDefault="004531F0" w:rsidP="004531F0">
            <w:pPr>
              <w:widowControl/>
              <w:jc w:val="center"/>
              <w:rPr>
                <w:rFonts w:ascii="宋体" w:eastAsia="宋体" w:hAnsi="宋体" w:cs="宋体"/>
                <w:kern w:val="0"/>
                <w:szCs w:val="21"/>
              </w:rPr>
            </w:pPr>
            <w:r w:rsidRPr="004531F0">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CEE7F6" w14:textId="77777777" w:rsidR="004531F0" w:rsidRPr="004531F0" w:rsidRDefault="004531F0" w:rsidP="004531F0">
            <w:pPr>
              <w:widowControl/>
              <w:jc w:val="center"/>
              <w:rPr>
                <w:rFonts w:ascii="宋体" w:eastAsia="宋体" w:hAnsi="宋体" w:cs="宋体"/>
                <w:color w:val="000000"/>
                <w:kern w:val="0"/>
                <w:szCs w:val="21"/>
              </w:rPr>
            </w:pPr>
            <w:r w:rsidRPr="004531F0">
              <w:rPr>
                <w:rFonts w:ascii="宋体" w:eastAsia="宋体" w:hAnsi="宋体" w:cs="宋体" w:hint="eastAsia"/>
                <w:color w:val="000000"/>
                <w:kern w:val="0"/>
                <w:szCs w:val="21"/>
              </w:rPr>
              <w:t>合格</w:t>
            </w:r>
          </w:p>
        </w:tc>
      </w:tr>
      <w:tr w:rsidR="00924B6E" w:rsidRPr="00924B6E" w14:paraId="27832B47"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E08CB67" w14:textId="3F2A7643"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1</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2702854"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哲学学院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3C7E64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《马克思主义哲学史》</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6DACBE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2CD0BC0"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何萍</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F488C62" w14:textId="29AA6B2E" w:rsidR="00924B6E" w:rsidRPr="00924B6E" w:rsidRDefault="002F5D22" w:rsidP="00924B6E">
            <w:pPr>
              <w:widowControl/>
              <w:jc w:val="center"/>
              <w:rPr>
                <w:rFonts w:ascii="宋体" w:eastAsia="宋体" w:hAnsi="宋体" w:cs="宋体"/>
                <w:kern w:val="0"/>
                <w:szCs w:val="21"/>
              </w:rPr>
            </w:pPr>
            <w:r>
              <w:rPr>
                <w:rFonts w:ascii="宋体" w:eastAsia="宋体" w:hAnsi="宋体" w:cs="宋体" w:hint="eastAsia"/>
                <w:kern w:val="0"/>
                <w:szCs w:val="21"/>
              </w:rPr>
              <w:t>无</w:t>
            </w:r>
            <w:r w:rsidR="00924B6E" w:rsidRPr="00924B6E">
              <w:rPr>
                <w:rFonts w:ascii="宋体" w:eastAsia="宋体" w:hAnsi="宋体"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D3E57F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BC10901"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628C62BA"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E201A4F" w14:textId="39B5436F"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09E2888"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经济与管理学院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E85CF8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《发展经济学》教材建设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E77845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A1D326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郭熙保</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D23A51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余振、叶初升、罗知、肖利平</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8106A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FE8D6FC"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5F8F029B"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EB469F7" w14:textId="10F0EA11"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3</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A51EDE4"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经济与管理学院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4201068"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《国际贸易教程》规划教材建设项目</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D2231A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D8E07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张天顶</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228F40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张建清、李锴、王书飞</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8276BFF"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B66BDDF"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6F3A6AB7"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63D20C" w14:textId="5D11A7BC"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C7DD2C0"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经济与管理学院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20AF90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《国际金融学》教材建设研究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A003CF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62F84C8"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何国华</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805B73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肖卫国、王胜、白晓燕、余静文</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E52623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98DC7E5"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31224E91"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F1CD61C" w14:textId="7C22D7DC"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5</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04EABBE"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社会学院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51F5B0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《中国社会学史》教材改革研究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EF3446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940220"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胡翼鹏</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A22763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张杨波、杨敏</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71F029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BB31B12"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09CFA966"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C2CE007" w14:textId="49D981E9"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6</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09B2DBB"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政治与公共管理学院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C3639D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《市政学》教材建设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75513C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5E518C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东晓</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0F56A4E" w14:textId="09DE9C0E" w:rsidR="00924B6E" w:rsidRPr="00924B6E" w:rsidRDefault="002F5D22" w:rsidP="00924B6E">
            <w:pPr>
              <w:widowControl/>
              <w:jc w:val="center"/>
              <w:rPr>
                <w:rFonts w:ascii="宋体" w:eastAsia="宋体" w:hAnsi="宋体" w:cs="宋体"/>
                <w:kern w:val="0"/>
                <w:szCs w:val="21"/>
              </w:rPr>
            </w:pPr>
            <w:r>
              <w:rPr>
                <w:rFonts w:ascii="宋体" w:eastAsia="宋体" w:hAnsi="宋体" w:cs="宋体" w:hint="eastAsia"/>
                <w:kern w:val="0"/>
                <w:szCs w:val="21"/>
              </w:rPr>
              <w:t>无</w:t>
            </w:r>
            <w:r w:rsidR="00924B6E" w:rsidRPr="00924B6E">
              <w:rPr>
                <w:rFonts w:ascii="宋体" w:eastAsia="宋体" w:hAnsi="宋体"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1FC19A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F7154D2"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6554B9F8"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EA26EDD" w14:textId="485F4A44"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7</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884190F"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信息管理学院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EC2293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《图书馆学基础》教材编纂</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9B3275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8F9666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肖希明</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2DAA543"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周力虹、冉从敬、司莉、吴钢</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902AA0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64161E1"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3797EC83"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E6F5900" w14:textId="4CD0EB09"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3</w:t>
            </w:r>
            <w:r>
              <w:rPr>
                <w:rFonts w:ascii="宋体" w:eastAsia="宋体" w:hAnsi="宋体" w:cs="宋体"/>
                <w:color w:val="000000"/>
                <w:kern w:val="0"/>
                <w:szCs w:val="21"/>
              </w:rPr>
              <w:t>8</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0B64326"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信息管理学院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B3ABCE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《知识产权管理》教材编纂</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76CE6C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7DED88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冉从敬</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B25AAA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戴秋燕、杨乐、宋凯、何梦婷</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F0FB86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9233AE9"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5FFD5A5D"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A593EB2" w14:textId="77948580"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3</w:t>
            </w:r>
            <w:r>
              <w:rPr>
                <w:rFonts w:ascii="宋体" w:eastAsia="宋体" w:hAnsi="宋体" w:cs="宋体"/>
                <w:color w:val="000000"/>
                <w:kern w:val="0"/>
                <w:szCs w:val="21"/>
              </w:rPr>
              <w:t>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CC71C17"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信息管理学院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D8D67A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《知识产权法：理论与实务》</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4CDA46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0296C5F"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王清</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02F47A4"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刘铸锐、邹卉、周子新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0DC0AD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499812D"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00B75168"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5807DEA" w14:textId="6E3CE103"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D6B26D0"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化学与分子科学学院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2BCEB3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《基础有机化学实验》教材修订项目</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498FF0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C7CFCD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熊英</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1FCDEF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龚林波、齐悦、王晓玲、邓媛</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D032E54"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542FB"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3D5F5D38" w14:textId="77777777" w:rsidTr="000B18F1">
        <w:trPr>
          <w:trHeight w:val="1054"/>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3BABB6E" w14:textId="1026E426"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1</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DB52AB9"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资源与环境科学学院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A34F6A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地理信息系统实践教材建设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CE7351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EBA33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程雄</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6E07CB8"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王明军、胡海</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D1D8A9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15AA456"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717B68D6" w14:textId="77777777" w:rsidTr="000B18F1">
        <w:trPr>
          <w:trHeight w:val="111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E880F6E" w14:textId="305485C9"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4C49986"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资源与环境科学学院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54263C0"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绿色发展系列教材之绿色技术导论》规划教材建设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EF98DD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6C29FA8"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李进军</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373DF4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游志雄、吴峰</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F4A5CC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2D5DC90"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1C01EE90" w14:textId="77777777" w:rsidTr="000B18F1">
        <w:trPr>
          <w:trHeight w:val="99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671C27E" w14:textId="53ECA2ED"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3</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53F3336"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资源与环境科学学院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49C9DD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《村镇规划与生态保护》系列规划教材建设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76051C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52EA8EC"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孔雪松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A1326D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刘耀林、詹长根、刘胜华、焦利民</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BC626C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BC97E60"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469B001A"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129BAF2" w14:textId="04F6B62B"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8F584F9"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资源与环境科学学院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DFAFAA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《环境修复工程》教材建设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06DD8D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248E98"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毛旭辉</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27F129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王旭、陈超琪</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FF82B1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E9A7583"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374559E3"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35FB34C" w14:textId="1AEF02DF"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5</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96E39E2"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动力与机械学院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4AF73B0"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《计算机辅助设计与先进制造技术》教材建设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9F5DF9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88F3D4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李辉</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A2DD6A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马彦昭、申胜男、梁良、刘俊</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B8FCD8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6CCBB97"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0AE97BE7" w14:textId="77777777" w:rsidTr="00E04220">
        <w:trPr>
          <w:trHeight w:val="1269"/>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A961E9F" w14:textId="22475BAF"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4</w:t>
            </w:r>
            <w:r>
              <w:rPr>
                <w:rFonts w:ascii="宋体" w:eastAsia="宋体" w:hAnsi="宋体" w:cs="宋体"/>
                <w:color w:val="000000"/>
                <w:kern w:val="0"/>
                <w:szCs w:val="21"/>
              </w:rPr>
              <w:t>6</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C21ACB3"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电气与自动化学院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2EB417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面向现代大工科人才培养的《电路》课程一体化教学体系的构建</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63A73F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B801530"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文武</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BB9A47C"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专祥涛、胡钋、何怡刚、崔雪</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BE7FEE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E2B36FD"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3A05B137"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A43074A" w14:textId="61863EF3"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4</w:t>
            </w:r>
            <w:r>
              <w:rPr>
                <w:rFonts w:ascii="宋体" w:eastAsia="宋体" w:hAnsi="宋体" w:cs="宋体"/>
                <w:color w:val="000000"/>
                <w:kern w:val="0"/>
                <w:szCs w:val="21"/>
              </w:rPr>
              <w:t>7</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87B6877"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城市设计学院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1637B1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《城市设计理论与方法》教材修订</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076F83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F1DAA1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李军</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01389E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赵涛、毛彬、徐轩轩、张娅薇</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89E305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B085B1"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037AFFBC"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76C63A0" w14:textId="3F944C08"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4</w:t>
            </w:r>
            <w:r w:rsidR="00FD1727">
              <w:rPr>
                <w:rFonts w:ascii="宋体" w:eastAsia="宋体" w:hAnsi="宋体" w:cs="宋体"/>
                <w:color w:val="000000"/>
                <w:kern w:val="0"/>
                <w:szCs w:val="21"/>
              </w:rPr>
              <w:t>8</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436A007"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水利水电学院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EA6218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水文遥感</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660407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595A63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陈华</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91754E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张鹏</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F217E4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2F671DD"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06C96A14"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0B1779C" w14:textId="2074FA9D"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4</w:t>
            </w:r>
            <w:r w:rsidR="00FD1727">
              <w:rPr>
                <w:rFonts w:ascii="宋体" w:eastAsia="宋体" w:hAnsi="宋体" w:cs="宋体"/>
                <w:color w:val="000000"/>
                <w:kern w:val="0"/>
                <w:szCs w:val="21"/>
              </w:rPr>
              <w:t>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3466ADF"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水利水电学院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F7EC6A0"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《农田水利学》教材建设项目（修订）</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D96CB4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D00625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黄介生</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2CA7D4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伍靖伟、黄爽、查元源、李小平</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D33D69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8BB5C1C"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6082E5DE"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7F734D0" w14:textId="2DFC4EF4"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1B20E90"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水利水电学院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6E5A60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《水泵及水泵站》教材建设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31EE363"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3061113"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刘德祥</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AC9E403"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周龙才、钱忠东、谢华、季斌</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E3D2654"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AF412D2"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1D803E98"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8B95EDA" w14:textId="27AA8C3C"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1</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A788593"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水利水电学院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CA90A9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《泵站电气及辅助设备》教材建设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C08AA9C"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85F56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周龙才</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523EB8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刘德祥、宋元胜、谢华、郭志伟</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1E103B1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FB8BEE5"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369297A2"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BEE1A2B" w14:textId="4A39C656"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86ED25D"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水利水电学院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E89257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《生态环境水利工程》教材建设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E6ED404"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CC8877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伍靖伟</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4022DF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朱焱、林忠兵、刘川顺、董斌</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2AAEE2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27ED3DC"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2EB527D6"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0CFED3B" w14:textId="6EA8CECC"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5</w:t>
            </w:r>
            <w:r w:rsidR="00FD1727">
              <w:rPr>
                <w:rFonts w:ascii="宋体" w:eastAsia="宋体" w:hAnsi="宋体" w:cs="宋体"/>
                <w:color w:val="000000"/>
                <w:kern w:val="0"/>
                <w:szCs w:val="21"/>
              </w:rPr>
              <w:t>3</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3CCBFEF"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电子信息学院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0EC02F3"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信号处理实验教程</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939F6E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FC2A2F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邹炼</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8F382E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卜方玲、卢昕、周云良、黄春明</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0F28EB8"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45A13C5"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6FAE53A4"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6C60A37" w14:textId="24D426D9"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lastRenderedPageBreak/>
              <w:t>5</w:t>
            </w:r>
            <w:r w:rsidR="00FD1727">
              <w:rPr>
                <w:rFonts w:ascii="宋体" w:eastAsia="宋体" w:hAnsi="宋体" w:cs="宋体"/>
                <w:color w:val="000000"/>
                <w:kern w:val="0"/>
                <w:szCs w:val="21"/>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682D924"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计算机学院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4D108F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《嵌入式系统》规划教材建设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25242EC"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8DE4B5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刘树波</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2FD799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武小平、蔡贤涛</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12E4AA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7F3D139"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0ED4FD32" w14:textId="77777777" w:rsidTr="007D4BC4">
        <w:trPr>
          <w:trHeight w:val="1142"/>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DCBB5EA" w14:textId="184755EA"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5</w:t>
            </w:r>
            <w:r w:rsidR="00FD1727">
              <w:rPr>
                <w:rFonts w:ascii="宋体" w:eastAsia="宋体" w:hAnsi="宋体" w:cs="宋体"/>
                <w:color w:val="000000"/>
                <w:kern w:val="0"/>
                <w:szCs w:val="21"/>
              </w:rPr>
              <w:t>5</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0E84E2"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测绘学院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70CB8C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《地球物理大地测量学原理与方法（第二版）》教材建设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E18981C"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090356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许才军</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75D71F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温扬茂、申文斌、汪建军、刘洋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6EA818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D78D01F"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36883EC0"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C022907" w14:textId="456CB9DC"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6</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9ECBE6C"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测绘学院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A51F6A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《地磁学》教材建设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57007B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E5916F"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王正涛</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3093CDE" w14:textId="3C157E7B" w:rsidR="00924B6E" w:rsidRPr="00924B6E" w:rsidRDefault="002F5D22" w:rsidP="00924B6E">
            <w:pPr>
              <w:widowControl/>
              <w:jc w:val="center"/>
              <w:rPr>
                <w:rFonts w:ascii="宋体" w:eastAsia="宋体" w:hAnsi="宋体" w:cs="宋体"/>
                <w:kern w:val="0"/>
                <w:szCs w:val="21"/>
              </w:rPr>
            </w:pPr>
            <w:r>
              <w:rPr>
                <w:rFonts w:ascii="宋体" w:eastAsia="宋体" w:hAnsi="宋体" w:cs="宋体" w:hint="eastAsia"/>
                <w:kern w:val="0"/>
                <w:szCs w:val="21"/>
              </w:rPr>
              <w:t>无</w:t>
            </w:r>
            <w:r w:rsidR="00924B6E" w:rsidRPr="00924B6E">
              <w:rPr>
                <w:rFonts w:ascii="宋体" w:eastAsia="宋体" w:hAnsi="宋体" w:cs="宋体" w:hint="eastAsia"/>
                <w:kern w:val="0"/>
                <w:szCs w:val="21"/>
              </w:rPr>
              <w:t xml:space="preserve">　</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470FFE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6AA19"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3EFE8728"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3DC1209" w14:textId="08ED7981"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7</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CACA548"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测绘学院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64D95F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《惯性导航原理与算法设计》教材编制</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97F2AA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E932CA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牛小骥</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F256F3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陈起金、张全、朱锋</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A287BAD"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E1D8EDD"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6153723C" w14:textId="77777777" w:rsidTr="007D4BC4">
        <w:trPr>
          <w:trHeight w:val="117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593DF53" w14:textId="3C4C24B7"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8</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4EB4C2B"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遥感信息工程学院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1D5DF5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《传感器网络在地理信息领域的应用》教材编写</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4E6F981"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BFEBA5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于子凡</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63F1B0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邬建伟</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DFBE42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36DAB5A"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3ACA558B"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9526021" w14:textId="18442103"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5</w:t>
            </w:r>
            <w:r>
              <w:rPr>
                <w:rFonts w:ascii="宋体" w:eastAsia="宋体" w:hAnsi="宋体" w:cs="宋体"/>
                <w:color w:val="000000"/>
                <w:kern w:val="0"/>
                <w:szCs w:val="21"/>
              </w:rPr>
              <w:t>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83EC740"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遥感信息工程学院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B6EC65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《空间统计与数据科学》教材建设项目</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3BC5E4F"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C7AE0F3"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卢宾宾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114CBD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秦昆</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5DC601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25FA85A"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924B6E" w:rsidRPr="00924B6E" w14:paraId="0B4F7055"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F408EF5" w14:textId="74EA9B83"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AB9488F"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国家网络安全学院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1218404"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《面向安全思维的程序设计基础》规划教材建设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DD28723"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709722F4"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罗敏</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7124D14A"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傅建明、腾冲、王张宜</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C7DFE64"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8951B91"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0E4DA9B5"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1951AAA" w14:textId="143884E3"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1</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02C9E8F"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国家网络安全学院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ACBB3A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《信息内容安全》教材</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3B7316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5F03229"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任延珍</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AC129A2"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崔晓辉、石小川、熊翘楚</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F67046B"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6E214B2B"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延期</w:t>
            </w:r>
          </w:p>
        </w:tc>
      </w:tr>
      <w:tr w:rsidR="00924B6E" w:rsidRPr="00924B6E" w14:paraId="2ECB128A" w14:textId="77777777" w:rsidTr="00924B6E">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4744C9C" w14:textId="38A771FC" w:rsidR="00924B6E" w:rsidRPr="00924B6E" w:rsidRDefault="00FD1727" w:rsidP="00924B6E">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6</w:t>
            </w:r>
            <w:r>
              <w:rPr>
                <w:rFonts w:ascii="宋体" w:eastAsia="宋体" w:hAnsi="宋体" w:cs="宋体"/>
                <w:color w:val="000000"/>
                <w:kern w:val="0"/>
                <w:szCs w:val="21"/>
              </w:rPr>
              <w:t>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CABDDEF"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药学院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86DC476"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《制药工程基础》教材修订</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616A3E7"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规划教材建设项目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9AC83C"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孙宇辉</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6006E2E"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段建利</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98FA005" w14:textId="77777777" w:rsidR="00924B6E" w:rsidRPr="00924B6E" w:rsidRDefault="00924B6E" w:rsidP="00924B6E">
            <w:pPr>
              <w:widowControl/>
              <w:jc w:val="center"/>
              <w:rPr>
                <w:rFonts w:ascii="宋体" w:eastAsia="宋体" w:hAnsi="宋体" w:cs="宋体"/>
                <w:kern w:val="0"/>
                <w:szCs w:val="21"/>
              </w:rPr>
            </w:pPr>
            <w:r w:rsidRPr="00924B6E">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75FABA54" w14:textId="77777777" w:rsidR="00924B6E" w:rsidRPr="00924B6E" w:rsidRDefault="00924B6E" w:rsidP="00924B6E">
            <w:pPr>
              <w:widowControl/>
              <w:jc w:val="center"/>
              <w:rPr>
                <w:rFonts w:ascii="宋体" w:eastAsia="宋体" w:hAnsi="宋体" w:cs="宋体"/>
                <w:color w:val="000000"/>
                <w:kern w:val="0"/>
                <w:szCs w:val="21"/>
              </w:rPr>
            </w:pPr>
            <w:r w:rsidRPr="00924B6E">
              <w:rPr>
                <w:rFonts w:ascii="宋体" w:eastAsia="宋体" w:hAnsi="宋体" w:cs="宋体" w:hint="eastAsia"/>
                <w:color w:val="000000"/>
                <w:kern w:val="0"/>
                <w:szCs w:val="21"/>
              </w:rPr>
              <w:t>合格</w:t>
            </w:r>
          </w:p>
        </w:tc>
      </w:tr>
      <w:tr w:rsidR="00FD1727" w:rsidRPr="00FD1727" w14:paraId="48D33BC2"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4D5D201" w14:textId="73F05746"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3</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29E651FF"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公共卫生学院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3E4711E"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预防医学专业大学生学习满意度现状、影响因素及提升策略研究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DD4385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教师教学发展研究项目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181E3B5"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刘晴</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F094D86"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燕虹、王红、黄贞贞</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2F0056A"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D0CA2ED"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109250FD"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D7E0A3B" w14:textId="1E1AFB20"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75B7CDB"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药学院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BD1CE7A"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从药物分析学透视人生社会——《药物分析学》课程思政建设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AEAEDE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课程思政建设项目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1B54049"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肖玉秀</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16FFF1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梁淑彩、廖晓燕、刘毅</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09B107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D48F82"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341D3061"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C9949CD" w14:textId="1B1B9D27"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5</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FB10BC7"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计算机学院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61D94A8"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《计算机前沿技术》社会实践课程建设项目</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7DCAFD3"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社会实践课程建设项目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3851ED5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武小平</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3A0C266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蔡朝晖、郑鹏</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F2B50C1"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BC5F38D"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63B0964A"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ED5D001" w14:textId="4BD6C604"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6</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B999D3D"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测绘学院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F32160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导航工程专业国家虚拟仿真实验平台建设项目</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1F8522AE"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社会实践课程建设项目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1902FE5"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李星星</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38A575C"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魏二虎、朱锋、龚学文、吴志露</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D461ED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61AF833"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3B50A40C"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088285F4" w14:textId="617258CF"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7</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25998CA"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公共卫生学院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2474B3D"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开放性设计性实践实验教学模式在预防医学部分课程教学中的应用探索</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41E0C12"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社会实践课程建设项目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FC1EF20"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王红</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DFF5745"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谭晓东、梁晓辉</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7C3D831"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F49BFD2"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246868F8"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FB22226" w14:textId="0A3C45EA"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8</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FD4D1B7"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口腔医学院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727E1F03"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社区口腔医学实践</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6B78A582"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社会实践课程建设项目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E7249F7"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杜民权</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518C4532"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台保军、江汉、刘畅、张爽</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D477F69"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0AEF965F"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2900FD0F"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3D18D84" w14:textId="61D90D54"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6</w:t>
            </w:r>
            <w:r>
              <w:rPr>
                <w:rFonts w:ascii="宋体" w:eastAsia="宋体" w:hAnsi="宋体" w:cs="宋体"/>
                <w:color w:val="000000"/>
                <w:kern w:val="0"/>
                <w:szCs w:val="21"/>
              </w:rPr>
              <w:t>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92ED9D2"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经济与管理学院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65671119"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《当代中国经济改革与发展》示范课堂建设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E07D4A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示范课堂建设项目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7706EE"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李雪松</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A51ABA1"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赵伟、何石军、刘传江、刘峻</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A323127"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2949410"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0EA6FB63"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25F8FAB9" w14:textId="6E2B29B2"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7</w:t>
            </w:r>
            <w:r>
              <w:rPr>
                <w:rFonts w:ascii="宋体" w:eastAsia="宋体" w:hAnsi="宋体" w:cs="宋体"/>
                <w:color w:val="000000"/>
                <w:kern w:val="0"/>
                <w:szCs w:val="21"/>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BB74F9D"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法学院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2763405"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刑法各论</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BB67291"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示范课堂建设项目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155FAD9"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何荣功</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A8505F7"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叶小琴、陈金林、敬力嘉、蔡颖</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C4291D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30E2FA3E"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6B315BF0"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706B6CB" w14:textId="6C7F4FBD"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1</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79F5B92"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马克思主义学院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788B100"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马克思主义理论专业教学模式设计</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1FB3959"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示范课堂建设项目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DD3D7D6"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张乾元</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30BF1AE"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李楠、李高荣、吴默闻、田超伟</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C4357E2"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E8F515E"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700E854B"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FA0E964" w14:textId="563E3767"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2</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B268E0D"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政治与公共管理学院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12451B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“政治学原理”示范课堂</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95F3D1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示范课堂建设项目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5B72E89"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叶娟丽</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F812ACA"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刘伟、陈刚、曹龙虎、陈浩宇</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9536C3C"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06C2685"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12795F3A"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781C8B4C" w14:textId="1430F535"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3</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7A18E8F4"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土木建筑工程学院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28ADCCB5"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理论力学示范课堂建设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E92FD2B"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示范课堂建设项目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807240D"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张作启</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24FEE0DD"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王正直、尹颢、韩立朝、蒋寅军</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61054577"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246D580"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480697FA"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546F1BC" w14:textId="01326AFC"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4</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1DB4A5F2"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测绘学院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64EF6ED"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地震学虚实结合线上线下混合课堂建设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0E63BCEA"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示范课堂建设项目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353162E"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张煜</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586ACE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贾剑钢、李江涛、张双喜、罗纲</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5AA379EC"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C893D6F"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769F5682" w14:textId="77777777" w:rsidTr="002971DA">
        <w:trPr>
          <w:trHeight w:val="1083"/>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00124B1" w14:textId="3900EB8F"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7</w:t>
            </w:r>
            <w:r>
              <w:rPr>
                <w:rFonts w:ascii="宋体" w:eastAsia="宋体" w:hAnsi="宋体" w:cs="宋体"/>
                <w:color w:val="000000"/>
                <w:kern w:val="0"/>
                <w:szCs w:val="21"/>
              </w:rPr>
              <w:t>5</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06E97019"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医学部</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47E21BC"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基于沃森人工智能系统的肿瘤学临床教学课堂建设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5E0FB0B"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示范课堂建设项目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130BB55B"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赵晨</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43392E2A"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姚颐、许斌、徐唐鹏</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3ACCD6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1750176C"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441694D4"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59C6B5FB" w14:textId="751ED7D3"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6</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74048A8"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国际教育学院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830332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 xml:space="preserve">  《高级汉语（综合）2》示范课堂建设  </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2C26CB50"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示范课堂建设项目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75290BB"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熊莉</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5873983"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刘姝、程乐乐、吴友民</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0FB63FCB"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DBA031F"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6B233FD8" w14:textId="77777777" w:rsidTr="00FD1727">
        <w:trPr>
          <w:trHeight w:val="961"/>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60E87835" w14:textId="0A5C2BA8"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7</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158723A"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外国语言文学学院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4923074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“以本为本”为导向的“四督一体”教学督导模式研究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FDAA0A1"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自由选题建设项目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61513407"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余泳芳</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0345CDD5"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游长松、张青、邓长慧、章毓文</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27F61D54"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CFD4CB"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7846BC56" w14:textId="77777777" w:rsidTr="002971DA">
        <w:trPr>
          <w:trHeight w:val="1128"/>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25521FA" w14:textId="1148C11B"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7</w:t>
            </w:r>
            <w:r>
              <w:rPr>
                <w:rFonts w:ascii="宋体" w:eastAsia="宋体" w:hAnsi="宋体" w:cs="宋体"/>
                <w:color w:val="000000"/>
                <w:kern w:val="0"/>
                <w:szCs w:val="21"/>
              </w:rPr>
              <w:t>8</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57054BDC"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经济与管理学院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013C212D"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金融学国家一流专业建设中的基层教学组织建设研究</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7AD15E30"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自由选题建设项目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4D174309"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李斌</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0738F5B"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宋凌峰、袁威、周洋、张培</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3C4F5CCB"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BA79D34"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618D9E9C" w14:textId="77777777" w:rsidTr="002971DA">
        <w:trPr>
          <w:trHeight w:val="1115"/>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4CB43763" w14:textId="7F792FD8"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7</w:t>
            </w:r>
            <w:r>
              <w:rPr>
                <w:rFonts w:ascii="宋体" w:eastAsia="宋体" w:hAnsi="宋体" w:cs="宋体"/>
                <w:color w:val="000000"/>
                <w:kern w:val="0"/>
                <w:szCs w:val="21"/>
              </w:rPr>
              <w:t>9</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38BDAC74"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资源与环境科学学院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5F8DAFA9"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面向一流专业建设的土地资源管理教学团队建设</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5998D836"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自由选题建设项目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57AB6615"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何建华</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57824FE"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刘耀林、焦利民、孔雪松</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D301DA8"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9EE99C3"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2DEEDF1D" w14:textId="77777777" w:rsidTr="002971DA">
        <w:trPr>
          <w:trHeight w:val="113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110ABF89" w14:textId="6D05DC98"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color w:val="000000"/>
                <w:kern w:val="0"/>
                <w:szCs w:val="21"/>
              </w:rPr>
              <w:t>0</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64629DB8"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水利水电学院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36498977"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水利水电工程专业卓越工程师培养模式实践与创新</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3E2B6A1B"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自由选题建设项目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2292596A"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程勇刚</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637CF58C"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苏凯、周伟、吴云芳</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4BE4E4FC"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27316B52"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合格</w:t>
            </w:r>
          </w:p>
        </w:tc>
      </w:tr>
      <w:tr w:rsidR="00FD1727" w:rsidRPr="00FD1727" w14:paraId="0F149C06" w14:textId="77777777" w:rsidTr="002971DA">
        <w:trPr>
          <w:trHeight w:val="1196"/>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14:paraId="3FF22976" w14:textId="0F5B4761" w:rsidR="00FD1727" w:rsidRPr="00FD1727" w:rsidRDefault="00FD1727" w:rsidP="00FD1727">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8</w:t>
            </w:r>
            <w:r>
              <w:rPr>
                <w:rFonts w:ascii="宋体" w:eastAsia="宋体" w:hAnsi="宋体" w:cs="宋体"/>
                <w:color w:val="000000"/>
                <w:kern w:val="0"/>
                <w:szCs w:val="21"/>
              </w:rPr>
              <w:t>1</w:t>
            </w:r>
          </w:p>
        </w:tc>
        <w:tc>
          <w:tcPr>
            <w:tcW w:w="2126" w:type="dxa"/>
            <w:tcBorders>
              <w:top w:val="single" w:sz="4" w:space="0" w:color="auto"/>
              <w:left w:val="nil"/>
              <w:bottom w:val="single" w:sz="4" w:space="0" w:color="auto"/>
              <w:right w:val="single" w:sz="4" w:space="0" w:color="auto"/>
            </w:tcBorders>
            <w:shd w:val="clear" w:color="000000" w:fill="FFFFFF"/>
            <w:vAlign w:val="center"/>
          </w:tcPr>
          <w:p w14:paraId="482D6A1C"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护理学院</w:t>
            </w:r>
          </w:p>
        </w:tc>
        <w:tc>
          <w:tcPr>
            <w:tcW w:w="2410" w:type="dxa"/>
            <w:tcBorders>
              <w:top w:val="single" w:sz="4" w:space="0" w:color="auto"/>
              <w:left w:val="nil"/>
              <w:bottom w:val="single" w:sz="4" w:space="0" w:color="auto"/>
              <w:right w:val="single" w:sz="4" w:space="0" w:color="auto"/>
            </w:tcBorders>
            <w:shd w:val="clear" w:color="000000" w:fill="FFFFFF"/>
            <w:vAlign w:val="center"/>
          </w:tcPr>
          <w:p w14:paraId="114C90A3"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后疫情时代校园文化对高校大学生行为健康意向-行为差距的影响</w:t>
            </w:r>
          </w:p>
        </w:tc>
        <w:tc>
          <w:tcPr>
            <w:tcW w:w="2268" w:type="dxa"/>
            <w:tcBorders>
              <w:top w:val="single" w:sz="4" w:space="0" w:color="auto"/>
              <w:left w:val="nil"/>
              <w:bottom w:val="single" w:sz="4" w:space="0" w:color="auto"/>
              <w:right w:val="single" w:sz="4" w:space="0" w:color="auto"/>
            </w:tcBorders>
            <w:shd w:val="clear" w:color="000000" w:fill="FFFFFF"/>
            <w:vAlign w:val="center"/>
          </w:tcPr>
          <w:p w14:paraId="4155763C"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自由选题建设项目</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6A5BE68"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王素青</w:t>
            </w:r>
          </w:p>
        </w:tc>
        <w:tc>
          <w:tcPr>
            <w:tcW w:w="3260" w:type="dxa"/>
            <w:tcBorders>
              <w:top w:val="single" w:sz="4" w:space="0" w:color="auto"/>
              <w:left w:val="nil"/>
              <w:bottom w:val="single" w:sz="4" w:space="0" w:color="auto"/>
              <w:right w:val="single" w:sz="4" w:space="0" w:color="auto"/>
            </w:tcBorders>
            <w:shd w:val="clear" w:color="000000" w:fill="FFFFFF"/>
            <w:vAlign w:val="center"/>
          </w:tcPr>
          <w:p w14:paraId="1F8650C2"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魏立佳、王红、白宝玉、王凯</w:t>
            </w:r>
          </w:p>
        </w:tc>
        <w:tc>
          <w:tcPr>
            <w:tcW w:w="851" w:type="dxa"/>
            <w:tcBorders>
              <w:top w:val="single" w:sz="4" w:space="0" w:color="auto"/>
              <w:left w:val="nil"/>
              <w:bottom w:val="single" w:sz="4" w:space="0" w:color="auto"/>
              <w:right w:val="single" w:sz="4" w:space="0" w:color="auto"/>
            </w:tcBorders>
            <w:shd w:val="clear" w:color="000000" w:fill="FFFFFF"/>
            <w:vAlign w:val="center"/>
          </w:tcPr>
          <w:p w14:paraId="7ED4E60F" w14:textId="77777777" w:rsidR="00FD1727" w:rsidRPr="00FD1727" w:rsidRDefault="00FD1727" w:rsidP="00FD1727">
            <w:pPr>
              <w:widowControl/>
              <w:jc w:val="center"/>
              <w:rPr>
                <w:rFonts w:ascii="宋体" w:eastAsia="宋体" w:hAnsi="宋体" w:cs="宋体"/>
                <w:kern w:val="0"/>
                <w:szCs w:val="21"/>
              </w:rPr>
            </w:pPr>
            <w:r w:rsidRPr="00FD1727">
              <w:rPr>
                <w:rFonts w:ascii="宋体" w:eastAsia="宋体" w:hAnsi="宋体" w:cs="宋体" w:hint="eastAsia"/>
                <w:kern w:val="0"/>
                <w:szCs w:val="21"/>
              </w:rPr>
              <w:t>2021</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488AC782" w14:textId="77777777" w:rsidR="00FD1727" w:rsidRPr="00FD1727" w:rsidRDefault="00FD1727" w:rsidP="00FD1727">
            <w:pPr>
              <w:widowControl/>
              <w:jc w:val="center"/>
              <w:rPr>
                <w:rFonts w:ascii="宋体" w:eastAsia="宋体" w:hAnsi="宋体" w:cs="宋体"/>
                <w:color w:val="000000"/>
                <w:kern w:val="0"/>
                <w:szCs w:val="21"/>
              </w:rPr>
            </w:pPr>
            <w:r w:rsidRPr="00FD1727">
              <w:rPr>
                <w:rFonts w:ascii="宋体" w:eastAsia="宋体" w:hAnsi="宋体" w:cs="宋体" w:hint="eastAsia"/>
                <w:color w:val="000000"/>
                <w:kern w:val="0"/>
                <w:szCs w:val="21"/>
              </w:rPr>
              <w:t>延期</w:t>
            </w:r>
          </w:p>
        </w:tc>
      </w:tr>
    </w:tbl>
    <w:p w14:paraId="60646C06" w14:textId="77777777" w:rsidR="00E83D8A" w:rsidRPr="004D1B04" w:rsidRDefault="00E83D8A" w:rsidP="009D05E0">
      <w:pPr>
        <w:adjustRightInd w:val="0"/>
        <w:snapToGrid w:val="0"/>
        <w:spacing w:line="600" w:lineRule="exact"/>
        <w:ind w:firstLineChars="200" w:firstLine="422"/>
        <w:rPr>
          <w:rFonts w:ascii="宋体" w:eastAsia="宋体" w:hAnsi="宋体" w:cs="Times New Roman"/>
          <w:b/>
          <w:szCs w:val="21"/>
        </w:rPr>
      </w:pPr>
    </w:p>
    <w:sectPr w:rsidR="00E83D8A" w:rsidRPr="004D1B04" w:rsidSect="000012C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84889" w14:textId="77777777" w:rsidR="00345A1D" w:rsidRDefault="00345A1D" w:rsidP="002E767F">
      <w:r>
        <w:separator/>
      </w:r>
    </w:p>
  </w:endnote>
  <w:endnote w:type="continuationSeparator" w:id="0">
    <w:p w14:paraId="6E9F4412" w14:textId="77777777" w:rsidR="00345A1D" w:rsidRDefault="00345A1D" w:rsidP="002E76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AB1ED" w14:textId="77777777" w:rsidR="00345A1D" w:rsidRDefault="00345A1D" w:rsidP="002E767F">
      <w:r>
        <w:separator/>
      </w:r>
    </w:p>
  </w:footnote>
  <w:footnote w:type="continuationSeparator" w:id="0">
    <w:p w14:paraId="0C757B4A" w14:textId="77777777" w:rsidR="00345A1D" w:rsidRDefault="00345A1D" w:rsidP="002E76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8FA"/>
    <w:rsid w:val="000012C1"/>
    <w:rsid w:val="000045A1"/>
    <w:rsid w:val="00006BD7"/>
    <w:rsid w:val="0001624C"/>
    <w:rsid w:val="00021444"/>
    <w:rsid w:val="00027CC6"/>
    <w:rsid w:val="000835F9"/>
    <w:rsid w:val="00091003"/>
    <w:rsid w:val="000A6BE4"/>
    <w:rsid w:val="000B18F1"/>
    <w:rsid w:val="000B512B"/>
    <w:rsid w:val="000C0FA6"/>
    <w:rsid w:val="000C1F78"/>
    <w:rsid w:val="000C620F"/>
    <w:rsid w:val="000E33A0"/>
    <w:rsid w:val="000F7DEB"/>
    <w:rsid w:val="001006FE"/>
    <w:rsid w:val="00114D85"/>
    <w:rsid w:val="001402A4"/>
    <w:rsid w:val="001442A7"/>
    <w:rsid w:val="0016131B"/>
    <w:rsid w:val="001818BE"/>
    <w:rsid w:val="00190A5E"/>
    <w:rsid w:val="001B658A"/>
    <w:rsid w:val="001D3A1F"/>
    <w:rsid w:val="001D729C"/>
    <w:rsid w:val="001E0CB3"/>
    <w:rsid w:val="001F6DA2"/>
    <w:rsid w:val="00201F77"/>
    <w:rsid w:val="002058E5"/>
    <w:rsid w:val="00206C54"/>
    <w:rsid w:val="0021602D"/>
    <w:rsid w:val="002223E6"/>
    <w:rsid w:val="00230E5B"/>
    <w:rsid w:val="00280899"/>
    <w:rsid w:val="002971DA"/>
    <w:rsid w:val="002A28CE"/>
    <w:rsid w:val="002E1818"/>
    <w:rsid w:val="002E5208"/>
    <w:rsid w:val="002E767F"/>
    <w:rsid w:val="002F0B23"/>
    <w:rsid w:val="002F5D22"/>
    <w:rsid w:val="003108A4"/>
    <w:rsid w:val="003128CB"/>
    <w:rsid w:val="00321FB5"/>
    <w:rsid w:val="00323805"/>
    <w:rsid w:val="00345A1D"/>
    <w:rsid w:val="0035140F"/>
    <w:rsid w:val="00352D9B"/>
    <w:rsid w:val="0036150C"/>
    <w:rsid w:val="00386981"/>
    <w:rsid w:val="003A2B00"/>
    <w:rsid w:val="003A7C6D"/>
    <w:rsid w:val="003C6050"/>
    <w:rsid w:val="003C6F55"/>
    <w:rsid w:val="003E2142"/>
    <w:rsid w:val="003E455A"/>
    <w:rsid w:val="003E539B"/>
    <w:rsid w:val="004056C2"/>
    <w:rsid w:val="00414976"/>
    <w:rsid w:val="00442602"/>
    <w:rsid w:val="0044692C"/>
    <w:rsid w:val="004531F0"/>
    <w:rsid w:val="00463D92"/>
    <w:rsid w:val="00472A6F"/>
    <w:rsid w:val="00483023"/>
    <w:rsid w:val="0049512E"/>
    <w:rsid w:val="0049577F"/>
    <w:rsid w:val="004B0089"/>
    <w:rsid w:val="004C4747"/>
    <w:rsid w:val="004D1B04"/>
    <w:rsid w:val="00506D4A"/>
    <w:rsid w:val="005109BB"/>
    <w:rsid w:val="00521104"/>
    <w:rsid w:val="0055328D"/>
    <w:rsid w:val="00591F83"/>
    <w:rsid w:val="005A51C5"/>
    <w:rsid w:val="005E6C4E"/>
    <w:rsid w:val="005E6E7B"/>
    <w:rsid w:val="005F0DBF"/>
    <w:rsid w:val="005F4733"/>
    <w:rsid w:val="00600C64"/>
    <w:rsid w:val="00606334"/>
    <w:rsid w:val="00631DAA"/>
    <w:rsid w:val="0064000A"/>
    <w:rsid w:val="006562CB"/>
    <w:rsid w:val="00691294"/>
    <w:rsid w:val="00694040"/>
    <w:rsid w:val="0069411D"/>
    <w:rsid w:val="006A7273"/>
    <w:rsid w:val="006D2AAE"/>
    <w:rsid w:val="006D55E9"/>
    <w:rsid w:val="00702AD6"/>
    <w:rsid w:val="00730AF7"/>
    <w:rsid w:val="007323DA"/>
    <w:rsid w:val="00735AD4"/>
    <w:rsid w:val="00737E45"/>
    <w:rsid w:val="00766323"/>
    <w:rsid w:val="007723EE"/>
    <w:rsid w:val="007B3677"/>
    <w:rsid w:val="007D0005"/>
    <w:rsid w:val="007D4BC4"/>
    <w:rsid w:val="007F0172"/>
    <w:rsid w:val="00803023"/>
    <w:rsid w:val="00803D19"/>
    <w:rsid w:val="00811F3B"/>
    <w:rsid w:val="0082517C"/>
    <w:rsid w:val="00881237"/>
    <w:rsid w:val="00885F84"/>
    <w:rsid w:val="008976A9"/>
    <w:rsid w:val="008D2A71"/>
    <w:rsid w:val="008E442C"/>
    <w:rsid w:val="008E59B5"/>
    <w:rsid w:val="008F39B5"/>
    <w:rsid w:val="00911879"/>
    <w:rsid w:val="00914817"/>
    <w:rsid w:val="00924B6E"/>
    <w:rsid w:val="00926313"/>
    <w:rsid w:val="00946B2E"/>
    <w:rsid w:val="009755D1"/>
    <w:rsid w:val="0098517C"/>
    <w:rsid w:val="00991668"/>
    <w:rsid w:val="00991D58"/>
    <w:rsid w:val="009921CC"/>
    <w:rsid w:val="009B4014"/>
    <w:rsid w:val="009D05E0"/>
    <w:rsid w:val="00A53EF4"/>
    <w:rsid w:val="00A56482"/>
    <w:rsid w:val="00A643DF"/>
    <w:rsid w:val="00A700F4"/>
    <w:rsid w:val="00A7740A"/>
    <w:rsid w:val="00A9129E"/>
    <w:rsid w:val="00AA689F"/>
    <w:rsid w:val="00AC432D"/>
    <w:rsid w:val="00AF1DFF"/>
    <w:rsid w:val="00B035AD"/>
    <w:rsid w:val="00B049BF"/>
    <w:rsid w:val="00B32709"/>
    <w:rsid w:val="00BA3751"/>
    <w:rsid w:val="00BD0FEE"/>
    <w:rsid w:val="00BF221F"/>
    <w:rsid w:val="00C03260"/>
    <w:rsid w:val="00C133AE"/>
    <w:rsid w:val="00C13701"/>
    <w:rsid w:val="00C209FB"/>
    <w:rsid w:val="00C5424F"/>
    <w:rsid w:val="00C963A1"/>
    <w:rsid w:val="00CA06B0"/>
    <w:rsid w:val="00CA11A6"/>
    <w:rsid w:val="00CA616C"/>
    <w:rsid w:val="00CB517B"/>
    <w:rsid w:val="00CC07AB"/>
    <w:rsid w:val="00CC3196"/>
    <w:rsid w:val="00CF6FB6"/>
    <w:rsid w:val="00D408FA"/>
    <w:rsid w:val="00D525D0"/>
    <w:rsid w:val="00D922B2"/>
    <w:rsid w:val="00DB36A2"/>
    <w:rsid w:val="00DB7DB7"/>
    <w:rsid w:val="00DD7075"/>
    <w:rsid w:val="00DE2CA0"/>
    <w:rsid w:val="00DF437B"/>
    <w:rsid w:val="00E02F80"/>
    <w:rsid w:val="00E04220"/>
    <w:rsid w:val="00E222B7"/>
    <w:rsid w:val="00E35C1D"/>
    <w:rsid w:val="00E37F99"/>
    <w:rsid w:val="00E430B5"/>
    <w:rsid w:val="00E61378"/>
    <w:rsid w:val="00E83D8A"/>
    <w:rsid w:val="00ED5BB0"/>
    <w:rsid w:val="00F020F9"/>
    <w:rsid w:val="00F17366"/>
    <w:rsid w:val="00F25D6F"/>
    <w:rsid w:val="00F702C0"/>
    <w:rsid w:val="00F7670B"/>
    <w:rsid w:val="00F77469"/>
    <w:rsid w:val="00F96DFE"/>
    <w:rsid w:val="00FB27B5"/>
    <w:rsid w:val="00FD1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7369C"/>
  <w15:chartTrackingRefBased/>
  <w15:docId w15:val="{96B2A789-F201-487F-B3DD-244E31602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91294"/>
    <w:rPr>
      <w:color w:val="0563C1"/>
      <w:u w:val="single"/>
    </w:rPr>
  </w:style>
  <w:style w:type="character" w:styleId="a4">
    <w:name w:val="FollowedHyperlink"/>
    <w:basedOn w:val="a0"/>
    <w:uiPriority w:val="99"/>
    <w:semiHidden/>
    <w:unhideWhenUsed/>
    <w:rsid w:val="00691294"/>
    <w:rPr>
      <w:color w:val="954F72"/>
      <w:u w:val="single"/>
    </w:rPr>
  </w:style>
  <w:style w:type="paragraph" w:customStyle="1" w:styleId="msonormal0">
    <w:name w:val="msonormal"/>
    <w:basedOn w:val="a"/>
    <w:rsid w:val="00691294"/>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691294"/>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691294"/>
    <w:pPr>
      <w:widowControl/>
      <w:spacing w:before="100" w:beforeAutospacing="1" w:after="100" w:afterAutospacing="1"/>
      <w:jc w:val="left"/>
    </w:pPr>
    <w:rPr>
      <w:rFonts w:ascii="等线" w:eastAsia="等线" w:hAnsi="等线" w:cs="宋体"/>
      <w:kern w:val="0"/>
      <w:sz w:val="18"/>
      <w:szCs w:val="18"/>
    </w:rPr>
  </w:style>
  <w:style w:type="paragraph" w:customStyle="1" w:styleId="xl65">
    <w:name w:val="xl65"/>
    <w:basedOn w:val="a"/>
    <w:rsid w:val="0069129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6">
    <w:name w:val="xl66"/>
    <w:basedOn w:val="a"/>
    <w:rsid w:val="00691294"/>
    <w:pPr>
      <w:widowControl/>
      <w:spacing w:before="100" w:beforeAutospacing="1" w:after="100" w:afterAutospacing="1"/>
      <w:jc w:val="left"/>
    </w:pPr>
    <w:rPr>
      <w:rFonts w:ascii="宋体" w:eastAsia="宋体" w:hAnsi="宋体" w:cs="宋体"/>
      <w:kern w:val="0"/>
      <w:sz w:val="24"/>
      <w:szCs w:val="24"/>
    </w:rPr>
  </w:style>
  <w:style w:type="paragraph" w:customStyle="1" w:styleId="xl67">
    <w:name w:val="xl67"/>
    <w:basedOn w:val="a"/>
    <w:rsid w:val="0069129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6912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69">
    <w:name w:val="xl69"/>
    <w:basedOn w:val="a"/>
    <w:rsid w:val="006912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0">
    <w:name w:val="xl70"/>
    <w:basedOn w:val="a"/>
    <w:rsid w:val="00691294"/>
    <w:pPr>
      <w:widowControl/>
      <w:shd w:val="clear" w:color="000000" w:fill="FFFFFF"/>
      <w:spacing w:before="100" w:beforeAutospacing="1" w:after="100" w:afterAutospacing="1"/>
      <w:jc w:val="left"/>
    </w:pPr>
    <w:rPr>
      <w:rFonts w:ascii="宋体" w:eastAsia="宋体" w:hAnsi="宋体" w:cs="宋体"/>
      <w:color w:val="FF0000"/>
      <w:kern w:val="0"/>
      <w:sz w:val="24"/>
      <w:szCs w:val="24"/>
    </w:rPr>
  </w:style>
  <w:style w:type="paragraph" w:customStyle="1" w:styleId="xl71">
    <w:name w:val="xl71"/>
    <w:basedOn w:val="a"/>
    <w:rsid w:val="00691294"/>
    <w:pPr>
      <w:widowControl/>
      <w:shd w:val="clear" w:color="000000" w:fill="FFFFFF"/>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6912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b/>
      <w:bCs/>
      <w:kern w:val="0"/>
      <w:sz w:val="24"/>
      <w:szCs w:val="24"/>
    </w:rPr>
  </w:style>
  <w:style w:type="paragraph" w:customStyle="1" w:styleId="xl73">
    <w:name w:val="xl73"/>
    <w:basedOn w:val="a"/>
    <w:rsid w:val="0069129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4">
    <w:name w:val="xl74"/>
    <w:basedOn w:val="a"/>
    <w:rsid w:val="00691294"/>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5">
    <w:name w:val="xl75"/>
    <w:basedOn w:val="a"/>
    <w:rsid w:val="0069129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691294"/>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691294"/>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691294"/>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9">
    <w:name w:val="xl79"/>
    <w:basedOn w:val="a"/>
    <w:rsid w:val="0069129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u w:val="single"/>
    </w:rPr>
  </w:style>
  <w:style w:type="paragraph" w:customStyle="1" w:styleId="xl80">
    <w:name w:val="xl80"/>
    <w:basedOn w:val="a"/>
    <w:rsid w:val="0069129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691294"/>
    <w:pPr>
      <w:widowControl/>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paragraph" w:customStyle="1" w:styleId="xl82">
    <w:name w:val="xl82"/>
    <w:basedOn w:val="a"/>
    <w:rsid w:val="00691294"/>
    <w:pPr>
      <w:widowControl/>
      <w:pBdr>
        <w:top w:val="single" w:sz="4" w:space="0" w:color="auto"/>
        <w:left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paragraph" w:customStyle="1" w:styleId="xl83">
    <w:name w:val="xl83"/>
    <w:basedOn w:val="a"/>
    <w:rsid w:val="00691294"/>
    <w:pPr>
      <w:widowControl/>
      <w:pBdr>
        <w:left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691294"/>
    <w:pPr>
      <w:widowControl/>
      <w:pBdr>
        <w:left w:val="single" w:sz="4" w:space="0" w:color="auto"/>
        <w:bottom w:val="single" w:sz="4" w:space="0" w:color="auto"/>
        <w:right w:val="single" w:sz="4" w:space="0" w:color="auto"/>
      </w:pBdr>
      <w:shd w:val="clear" w:color="000000" w:fill="FFC000"/>
      <w:spacing w:before="100" w:beforeAutospacing="1" w:after="100" w:afterAutospacing="1"/>
      <w:jc w:val="center"/>
    </w:pPr>
    <w:rPr>
      <w:rFonts w:ascii="宋体" w:eastAsia="宋体" w:hAnsi="宋体" w:cs="宋体"/>
      <w:kern w:val="0"/>
      <w:sz w:val="24"/>
      <w:szCs w:val="24"/>
    </w:rPr>
  </w:style>
  <w:style w:type="table" w:styleId="a5">
    <w:name w:val="Table Grid"/>
    <w:basedOn w:val="a1"/>
    <w:uiPriority w:val="39"/>
    <w:rsid w:val="00732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E767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2E767F"/>
    <w:rPr>
      <w:sz w:val="18"/>
      <w:szCs w:val="18"/>
    </w:rPr>
  </w:style>
  <w:style w:type="paragraph" w:styleId="a8">
    <w:name w:val="footer"/>
    <w:basedOn w:val="a"/>
    <w:link w:val="a9"/>
    <w:uiPriority w:val="99"/>
    <w:unhideWhenUsed/>
    <w:rsid w:val="002E767F"/>
    <w:pPr>
      <w:tabs>
        <w:tab w:val="center" w:pos="4153"/>
        <w:tab w:val="right" w:pos="8306"/>
      </w:tabs>
      <w:snapToGrid w:val="0"/>
      <w:jc w:val="left"/>
    </w:pPr>
    <w:rPr>
      <w:sz w:val="18"/>
      <w:szCs w:val="18"/>
    </w:rPr>
  </w:style>
  <w:style w:type="character" w:customStyle="1" w:styleId="a9">
    <w:name w:val="页脚 字符"/>
    <w:basedOn w:val="a0"/>
    <w:link w:val="a8"/>
    <w:uiPriority w:val="99"/>
    <w:rsid w:val="002E767F"/>
    <w:rPr>
      <w:sz w:val="18"/>
      <w:szCs w:val="18"/>
    </w:rPr>
  </w:style>
  <w:style w:type="paragraph" w:styleId="aa">
    <w:name w:val="Balloon Text"/>
    <w:basedOn w:val="a"/>
    <w:link w:val="ab"/>
    <w:uiPriority w:val="99"/>
    <w:semiHidden/>
    <w:unhideWhenUsed/>
    <w:rsid w:val="002E767F"/>
    <w:rPr>
      <w:sz w:val="18"/>
      <w:szCs w:val="18"/>
    </w:rPr>
  </w:style>
  <w:style w:type="character" w:customStyle="1" w:styleId="ab">
    <w:name w:val="批注框文本 字符"/>
    <w:basedOn w:val="a0"/>
    <w:link w:val="aa"/>
    <w:uiPriority w:val="99"/>
    <w:semiHidden/>
    <w:rsid w:val="002E767F"/>
    <w:rPr>
      <w:sz w:val="18"/>
      <w:szCs w:val="18"/>
    </w:rPr>
  </w:style>
  <w:style w:type="paragraph" w:styleId="ac">
    <w:name w:val="List Paragraph"/>
    <w:basedOn w:val="a"/>
    <w:uiPriority w:val="34"/>
    <w:qFormat/>
    <w:rsid w:val="00114D85"/>
    <w:pPr>
      <w:ind w:firstLineChars="200" w:firstLine="420"/>
    </w:pPr>
  </w:style>
  <w:style w:type="numbering" w:customStyle="1" w:styleId="1">
    <w:name w:val="无列表1"/>
    <w:next w:val="a2"/>
    <w:uiPriority w:val="99"/>
    <w:semiHidden/>
    <w:unhideWhenUsed/>
    <w:rsid w:val="00DB36A2"/>
  </w:style>
  <w:style w:type="paragraph" w:customStyle="1" w:styleId="font7">
    <w:name w:val="font7"/>
    <w:basedOn w:val="a"/>
    <w:rsid w:val="00DB36A2"/>
    <w:pPr>
      <w:widowControl/>
      <w:spacing w:before="100" w:beforeAutospacing="1" w:after="100" w:afterAutospacing="1"/>
      <w:jc w:val="left"/>
    </w:pPr>
    <w:rPr>
      <w:rFonts w:ascii="等线" w:eastAsia="等线" w:hAnsi="等线" w:cs="宋体"/>
      <w:kern w:val="0"/>
      <w:sz w:val="18"/>
      <w:szCs w:val="18"/>
    </w:rPr>
  </w:style>
  <w:style w:type="paragraph" w:customStyle="1" w:styleId="font8">
    <w:name w:val="font8"/>
    <w:basedOn w:val="a"/>
    <w:rsid w:val="00DB36A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9">
    <w:name w:val="font9"/>
    <w:basedOn w:val="a"/>
    <w:rsid w:val="00DB36A2"/>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font10">
    <w:name w:val="font10"/>
    <w:basedOn w:val="a"/>
    <w:rsid w:val="00DB36A2"/>
    <w:pPr>
      <w:widowControl/>
      <w:spacing w:before="100" w:beforeAutospacing="1" w:after="100" w:afterAutospacing="1"/>
      <w:jc w:val="left"/>
    </w:pPr>
    <w:rPr>
      <w:rFonts w:ascii="等线" w:eastAsia="等线" w:hAnsi="等线" w:cs="宋体"/>
      <w:kern w:val="0"/>
      <w:sz w:val="18"/>
      <w:szCs w:val="18"/>
    </w:rPr>
  </w:style>
  <w:style w:type="paragraph" w:customStyle="1" w:styleId="xl85">
    <w:name w:val="xl85"/>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 w:type="paragraph" w:customStyle="1" w:styleId="xl86">
    <w:name w:val="xl86"/>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b/>
      <w:bCs/>
      <w:color w:val="FF0000"/>
      <w:kern w:val="0"/>
      <w:sz w:val="32"/>
      <w:szCs w:val="32"/>
    </w:rPr>
  </w:style>
  <w:style w:type="paragraph" w:customStyle="1" w:styleId="xl88">
    <w:name w:val="xl88"/>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b/>
      <w:bCs/>
      <w:color w:val="FF0000"/>
      <w:kern w:val="0"/>
      <w:sz w:val="32"/>
      <w:szCs w:val="32"/>
    </w:rPr>
  </w:style>
  <w:style w:type="paragraph" w:customStyle="1" w:styleId="xl89">
    <w:name w:val="xl89"/>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color w:val="000000"/>
      <w:kern w:val="0"/>
      <w:sz w:val="24"/>
      <w:szCs w:val="24"/>
    </w:rPr>
  </w:style>
  <w:style w:type="paragraph" w:customStyle="1" w:styleId="xl90">
    <w:name w:val="xl90"/>
    <w:basedOn w:val="a"/>
    <w:rsid w:val="00DB36A2"/>
    <w:pPr>
      <w:widowControl/>
      <w:pBdr>
        <w:top w:val="single" w:sz="4" w:space="0" w:color="auto"/>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b/>
      <w:bCs/>
      <w:color w:val="FF0000"/>
      <w:kern w:val="0"/>
      <w:sz w:val="28"/>
      <w:szCs w:val="28"/>
    </w:rPr>
  </w:style>
  <w:style w:type="paragraph" w:customStyle="1" w:styleId="xl91">
    <w:name w:val="xl91"/>
    <w:basedOn w:val="a"/>
    <w:rsid w:val="00DB36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8"/>
      <w:szCs w:val="28"/>
    </w:rPr>
  </w:style>
  <w:style w:type="paragraph" w:customStyle="1" w:styleId="xl92">
    <w:name w:val="xl92"/>
    <w:basedOn w:val="a"/>
    <w:rsid w:val="00DB36A2"/>
    <w:pPr>
      <w:widowControl/>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DB36A2"/>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xl94">
    <w:name w:val="xl94"/>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DB36A2"/>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6">
    <w:name w:val="xl96"/>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8">
    <w:name w:val="xl98"/>
    <w:basedOn w:val="a"/>
    <w:rsid w:val="00DB36A2"/>
    <w:pPr>
      <w:widowControl/>
      <w:pBdr>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0">
    <w:name w:val="xl100"/>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01">
    <w:name w:val="xl101"/>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4"/>
      <w:szCs w:val="24"/>
    </w:rPr>
  </w:style>
  <w:style w:type="paragraph" w:customStyle="1" w:styleId="xl102">
    <w:name w:val="xl102"/>
    <w:basedOn w:val="a"/>
    <w:rsid w:val="00DB36A2"/>
    <w:pPr>
      <w:widowControl/>
      <w:pBdr>
        <w:top w:val="single" w:sz="4" w:space="0" w:color="auto"/>
        <w:left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DB36A2"/>
    <w:pPr>
      <w:widowControl/>
      <w:pBdr>
        <w:left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xl104">
    <w:name w:val="xl104"/>
    <w:basedOn w:val="a"/>
    <w:rsid w:val="00DB36A2"/>
    <w:pPr>
      <w:widowControl/>
      <w:pBdr>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eastAsia="宋体" w:hAnsi="宋体" w:cs="宋体"/>
      <w:kern w:val="0"/>
      <w:sz w:val="24"/>
      <w:szCs w:val="24"/>
    </w:rPr>
  </w:style>
  <w:style w:type="paragraph" w:customStyle="1" w:styleId="xl105">
    <w:name w:val="xl105"/>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07">
    <w:name w:val="xl107"/>
    <w:basedOn w:val="a"/>
    <w:rsid w:val="00DB36A2"/>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8"/>
      <w:szCs w:val="28"/>
    </w:rPr>
  </w:style>
  <w:style w:type="paragraph" w:customStyle="1" w:styleId="xl108">
    <w:name w:val="xl108"/>
    <w:basedOn w:val="a"/>
    <w:rsid w:val="00DB36A2"/>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8"/>
      <w:szCs w:val="28"/>
    </w:rPr>
  </w:style>
  <w:style w:type="paragraph" w:customStyle="1" w:styleId="xl109">
    <w:name w:val="xl109"/>
    <w:basedOn w:val="a"/>
    <w:rsid w:val="00DB36A2"/>
    <w:pPr>
      <w:widowControl/>
      <w:pBdr>
        <w:top w:val="single" w:sz="4" w:space="0" w:color="auto"/>
        <w:left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DB36A2"/>
    <w:pPr>
      <w:widowControl/>
      <w:pBdr>
        <w:left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DB36A2"/>
    <w:pPr>
      <w:widowControl/>
      <w:pBdr>
        <w:left w:val="single" w:sz="4" w:space="0" w:color="auto"/>
        <w:bottom w:val="single" w:sz="4" w:space="0" w:color="auto"/>
        <w:right w:val="single" w:sz="4" w:space="0" w:color="auto"/>
      </w:pBdr>
      <w:shd w:val="clear" w:color="000000" w:fill="FCE4D6"/>
      <w:spacing w:before="100" w:beforeAutospacing="1" w:after="100" w:afterAutospacing="1"/>
      <w:jc w:val="center"/>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2944">
      <w:bodyDiv w:val="1"/>
      <w:marLeft w:val="0"/>
      <w:marRight w:val="0"/>
      <w:marTop w:val="0"/>
      <w:marBottom w:val="0"/>
      <w:divBdr>
        <w:top w:val="none" w:sz="0" w:space="0" w:color="auto"/>
        <w:left w:val="none" w:sz="0" w:space="0" w:color="auto"/>
        <w:bottom w:val="none" w:sz="0" w:space="0" w:color="auto"/>
        <w:right w:val="none" w:sz="0" w:space="0" w:color="auto"/>
      </w:divBdr>
    </w:div>
    <w:div w:id="74207849">
      <w:bodyDiv w:val="1"/>
      <w:marLeft w:val="0"/>
      <w:marRight w:val="0"/>
      <w:marTop w:val="0"/>
      <w:marBottom w:val="0"/>
      <w:divBdr>
        <w:top w:val="none" w:sz="0" w:space="0" w:color="auto"/>
        <w:left w:val="none" w:sz="0" w:space="0" w:color="auto"/>
        <w:bottom w:val="none" w:sz="0" w:space="0" w:color="auto"/>
        <w:right w:val="none" w:sz="0" w:space="0" w:color="auto"/>
      </w:divBdr>
    </w:div>
    <w:div w:id="170680925">
      <w:bodyDiv w:val="1"/>
      <w:marLeft w:val="0"/>
      <w:marRight w:val="0"/>
      <w:marTop w:val="0"/>
      <w:marBottom w:val="0"/>
      <w:divBdr>
        <w:top w:val="none" w:sz="0" w:space="0" w:color="auto"/>
        <w:left w:val="none" w:sz="0" w:space="0" w:color="auto"/>
        <w:bottom w:val="none" w:sz="0" w:space="0" w:color="auto"/>
        <w:right w:val="none" w:sz="0" w:space="0" w:color="auto"/>
      </w:divBdr>
    </w:div>
    <w:div w:id="174224017">
      <w:bodyDiv w:val="1"/>
      <w:marLeft w:val="0"/>
      <w:marRight w:val="0"/>
      <w:marTop w:val="0"/>
      <w:marBottom w:val="0"/>
      <w:divBdr>
        <w:top w:val="none" w:sz="0" w:space="0" w:color="auto"/>
        <w:left w:val="none" w:sz="0" w:space="0" w:color="auto"/>
        <w:bottom w:val="none" w:sz="0" w:space="0" w:color="auto"/>
        <w:right w:val="none" w:sz="0" w:space="0" w:color="auto"/>
      </w:divBdr>
    </w:div>
    <w:div w:id="175967447">
      <w:bodyDiv w:val="1"/>
      <w:marLeft w:val="0"/>
      <w:marRight w:val="0"/>
      <w:marTop w:val="0"/>
      <w:marBottom w:val="0"/>
      <w:divBdr>
        <w:top w:val="none" w:sz="0" w:space="0" w:color="auto"/>
        <w:left w:val="none" w:sz="0" w:space="0" w:color="auto"/>
        <w:bottom w:val="none" w:sz="0" w:space="0" w:color="auto"/>
        <w:right w:val="none" w:sz="0" w:space="0" w:color="auto"/>
      </w:divBdr>
    </w:div>
    <w:div w:id="184247389">
      <w:bodyDiv w:val="1"/>
      <w:marLeft w:val="0"/>
      <w:marRight w:val="0"/>
      <w:marTop w:val="0"/>
      <w:marBottom w:val="0"/>
      <w:divBdr>
        <w:top w:val="none" w:sz="0" w:space="0" w:color="auto"/>
        <w:left w:val="none" w:sz="0" w:space="0" w:color="auto"/>
        <w:bottom w:val="none" w:sz="0" w:space="0" w:color="auto"/>
        <w:right w:val="none" w:sz="0" w:space="0" w:color="auto"/>
      </w:divBdr>
    </w:div>
    <w:div w:id="265890681">
      <w:bodyDiv w:val="1"/>
      <w:marLeft w:val="0"/>
      <w:marRight w:val="0"/>
      <w:marTop w:val="0"/>
      <w:marBottom w:val="0"/>
      <w:divBdr>
        <w:top w:val="none" w:sz="0" w:space="0" w:color="auto"/>
        <w:left w:val="none" w:sz="0" w:space="0" w:color="auto"/>
        <w:bottom w:val="none" w:sz="0" w:space="0" w:color="auto"/>
        <w:right w:val="none" w:sz="0" w:space="0" w:color="auto"/>
      </w:divBdr>
    </w:div>
    <w:div w:id="310260231">
      <w:bodyDiv w:val="1"/>
      <w:marLeft w:val="0"/>
      <w:marRight w:val="0"/>
      <w:marTop w:val="0"/>
      <w:marBottom w:val="0"/>
      <w:divBdr>
        <w:top w:val="none" w:sz="0" w:space="0" w:color="auto"/>
        <w:left w:val="none" w:sz="0" w:space="0" w:color="auto"/>
        <w:bottom w:val="none" w:sz="0" w:space="0" w:color="auto"/>
        <w:right w:val="none" w:sz="0" w:space="0" w:color="auto"/>
      </w:divBdr>
    </w:div>
    <w:div w:id="463157386">
      <w:bodyDiv w:val="1"/>
      <w:marLeft w:val="0"/>
      <w:marRight w:val="0"/>
      <w:marTop w:val="0"/>
      <w:marBottom w:val="0"/>
      <w:divBdr>
        <w:top w:val="none" w:sz="0" w:space="0" w:color="auto"/>
        <w:left w:val="none" w:sz="0" w:space="0" w:color="auto"/>
        <w:bottom w:val="none" w:sz="0" w:space="0" w:color="auto"/>
        <w:right w:val="none" w:sz="0" w:space="0" w:color="auto"/>
      </w:divBdr>
    </w:div>
    <w:div w:id="582489687">
      <w:bodyDiv w:val="1"/>
      <w:marLeft w:val="0"/>
      <w:marRight w:val="0"/>
      <w:marTop w:val="0"/>
      <w:marBottom w:val="0"/>
      <w:divBdr>
        <w:top w:val="none" w:sz="0" w:space="0" w:color="auto"/>
        <w:left w:val="none" w:sz="0" w:space="0" w:color="auto"/>
        <w:bottom w:val="none" w:sz="0" w:space="0" w:color="auto"/>
        <w:right w:val="none" w:sz="0" w:space="0" w:color="auto"/>
      </w:divBdr>
    </w:div>
    <w:div w:id="668555023">
      <w:bodyDiv w:val="1"/>
      <w:marLeft w:val="0"/>
      <w:marRight w:val="0"/>
      <w:marTop w:val="0"/>
      <w:marBottom w:val="0"/>
      <w:divBdr>
        <w:top w:val="none" w:sz="0" w:space="0" w:color="auto"/>
        <w:left w:val="none" w:sz="0" w:space="0" w:color="auto"/>
        <w:bottom w:val="none" w:sz="0" w:space="0" w:color="auto"/>
        <w:right w:val="none" w:sz="0" w:space="0" w:color="auto"/>
      </w:divBdr>
    </w:div>
    <w:div w:id="704479135">
      <w:bodyDiv w:val="1"/>
      <w:marLeft w:val="0"/>
      <w:marRight w:val="0"/>
      <w:marTop w:val="0"/>
      <w:marBottom w:val="0"/>
      <w:divBdr>
        <w:top w:val="none" w:sz="0" w:space="0" w:color="auto"/>
        <w:left w:val="none" w:sz="0" w:space="0" w:color="auto"/>
        <w:bottom w:val="none" w:sz="0" w:space="0" w:color="auto"/>
        <w:right w:val="none" w:sz="0" w:space="0" w:color="auto"/>
      </w:divBdr>
    </w:div>
    <w:div w:id="730345305">
      <w:bodyDiv w:val="1"/>
      <w:marLeft w:val="0"/>
      <w:marRight w:val="0"/>
      <w:marTop w:val="0"/>
      <w:marBottom w:val="0"/>
      <w:divBdr>
        <w:top w:val="none" w:sz="0" w:space="0" w:color="auto"/>
        <w:left w:val="none" w:sz="0" w:space="0" w:color="auto"/>
        <w:bottom w:val="none" w:sz="0" w:space="0" w:color="auto"/>
        <w:right w:val="none" w:sz="0" w:space="0" w:color="auto"/>
      </w:divBdr>
    </w:div>
    <w:div w:id="736514821">
      <w:bodyDiv w:val="1"/>
      <w:marLeft w:val="0"/>
      <w:marRight w:val="0"/>
      <w:marTop w:val="0"/>
      <w:marBottom w:val="0"/>
      <w:divBdr>
        <w:top w:val="none" w:sz="0" w:space="0" w:color="auto"/>
        <w:left w:val="none" w:sz="0" w:space="0" w:color="auto"/>
        <w:bottom w:val="none" w:sz="0" w:space="0" w:color="auto"/>
        <w:right w:val="none" w:sz="0" w:space="0" w:color="auto"/>
      </w:divBdr>
    </w:div>
    <w:div w:id="764545218">
      <w:bodyDiv w:val="1"/>
      <w:marLeft w:val="0"/>
      <w:marRight w:val="0"/>
      <w:marTop w:val="0"/>
      <w:marBottom w:val="0"/>
      <w:divBdr>
        <w:top w:val="none" w:sz="0" w:space="0" w:color="auto"/>
        <w:left w:val="none" w:sz="0" w:space="0" w:color="auto"/>
        <w:bottom w:val="none" w:sz="0" w:space="0" w:color="auto"/>
        <w:right w:val="none" w:sz="0" w:space="0" w:color="auto"/>
      </w:divBdr>
    </w:div>
    <w:div w:id="831990562">
      <w:bodyDiv w:val="1"/>
      <w:marLeft w:val="0"/>
      <w:marRight w:val="0"/>
      <w:marTop w:val="0"/>
      <w:marBottom w:val="0"/>
      <w:divBdr>
        <w:top w:val="none" w:sz="0" w:space="0" w:color="auto"/>
        <w:left w:val="none" w:sz="0" w:space="0" w:color="auto"/>
        <w:bottom w:val="none" w:sz="0" w:space="0" w:color="auto"/>
        <w:right w:val="none" w:sz="0" w:space="0" w:color="auto"/>
      </w:divBdr>
    </w:div>
    <w:div w:id="861437924">
      <w:bodyDiv w:val="1"/>
      <w:marLeft w:val="0"/>
      <w:marRight w:val="0"/>
      <w:marTop w:val="0"/>
      <w:marBottom w:val="0"/>
      <w:divBdr>
        <w:top w:val="none" w:sz="0" w:space="0" w:color="auto"/>
        <w:left w:val="none" w:sz="0" w:space="0" w:color="auto"/>
        <w:bottom w:val="none" w:sz="0" w:space="0" w:color="auto"/>
        <w:right w:val="none" w:sz="0" w:space="0" w:color="auto"/>
      </w:divBdr>
    </w:div>
    <w:div w:id="894120806">
      <w:bodyDiv w:val="1"/>
      <w:marLeft w:val="0"/>
      <w:marRight w:val="0"/>
      <w:marTop w:val="0"/>
      <w:marBottom w:val="0"/>
      <w:divBdr>
        <w:top w:val="none" w:sz="0" w:space="0" w:color="auto"/>
        <w:left w:val="none" w:sz="0" w:space="0" w:color="auto"/>
        <w:bottom w:val="none" w:sz="0" w:space="0" w:color="auto"/>
        <w:right w:val="none" w:sz="0" w:space="0" w:color="auto"/>
      </w:divBdr>
    </w:div>
    <w:div w:id="896013882">
      <w:bodyDiv w:val="1"/>
      <w:marLeft w:val="0"/>
      <w:marRight w:val="0"/>
      <w:marTop w:val="0"/>
      <w:marBottom w:val="0"/>
      <w:divBdr>
        <w:top w:val="none" w:sz="0" w:space="0" w:color="auto"/>
        <w:left w:val="none" w:sz="0" w:space="0" w:color="auto"/>
        <w:bottom w:val="none" w:sz="0" w:space="0" w:color="auto"/>
        <w:right w:val="none" w:sz="0" w:space="0" w:color="auto"/>
      </w:divBdr>
    </w:div>
    <w:div w:id="906454424">
      <w:bodyDiv w:val="1"/>
      <w:marLeft w:val="0"/>
      <w:marRight w:val="0"/>
      <w:marTop w:val="0"/>
      <w:marBottom w:val="0"/>
      <w:divBdr>
        <w:top w:val="none" w:sz="0" w:space="0" w:color="auto"/>
        <w:left w:val="none" w:sz="0" w:space="0" w:color="auto"/>
        <w:bottom w:val="none" w:sz="0" w:space="0" w:color="auto"/>
        <w:right w:val="none" w:sz="0" w:space="0" w:color="auto"/>
      </w:divBdr>
    </w:div>
    <w:div w:id="917322400">
      <w:bodyDiv w:val="1"/>
      <w:marLeft w:val="0"/>
      <w:marRight w:val="0"/>
      <w:marTop w:val="0"/>
      <w:marBottom w:val="0"/>
      <w:divBdr>
        <w:top w:val="none" w:sz="0" w:space="0" w:color="auto"/>
        <w:left w:val="none" w:sz="0" w:space="0" w:color="auto"/>
        <w:bottom w:val="none" w:sz="0" w:space="0" w:color="auto"/>
        <w:right w:val="none" w:sz="0" w:space="0" w:color="auto"/>
      </w:divBdr>
    </w:div>
    <w:div w:id="1072313721">
      <w:bodyDiv w:val="1"/>
      <w:marLeft w:val="0"/>
      <w:marRight w:val="0"/>
      <w:marTop w:val="0"/>
      <w:marBottom w:val="0"/>
      <w:divBdr>
        <w:top w:val="none" w:sz="0" w:space="0" w:color="auto"/>
        <w:left w:val="none" w:sz="0" w:space="0" w:color="auto"/>
        <w:bottom w:val="none" w:sz="0" w:space="0" w:color="auto"/>
        <w:right w:val="none" w:sz="0" w:space="0" w:color="auto"/>
      </w:divBdr>
    </w:div>
    <w:div w:id="1273318693">
      <w:bodyDiv w:val="1"/>
      <w:marLeft w:val="0"/>
      <w:marRight w:val="0"/>
      <w:marTop w:val="0"/>
      <w:marBottom w:val="0"/>
      <w:divBdr>
        <w:top w:val="none" w:sz="0" w:space="0" w:color="auto"/>
        <w:left w:val="none" w:sz="0" w:space="0" w:color="auto"/>
        <w:bottom w:val="none" w:sz="0" w:space="0" w:color="auto"/>
        <w:right w:val="none" w:sz="0" w:space="0" w:color="auto"/>
      </w:divBdr>
    </w:div>
    <w:div w:id="1289555132">
      <w:bodyDiv w:val="1"/>
      <w:marLeft w:val="0"/>
      <w:marRight w:val="0"/>
      <w:marTop w:val="0"/>
      <w:marBottom w:val="0"/>
      <w:divBdr>
        <w:top w:val="none" w:sz="0" w:space="0" w:color="auto"/>
        <w:left w:val="none" w:sz="0" w:space="0" w:color="auto"/>
        <w:bottom w:val="none" w:sz="0" w:space="0" w:color="auto"/>
        <w:right w:val="none" w:sz="0" w:space="0" w:color="auto"/>
      </w:divBdr>
    </w:div>
    <w:div w:id="1293051252">
      <w:bodyDiv w:val="1"/>
      <w:marLeft w:val="0"/>
      <w:marRight w:val="0"/>
      <w:marTop w:val="0"/>
      <w:marBottom w:val="0"/>
      <w:divBdr>
        <w:top w:val="none" w:sz="0" w:space="0" w:color="auto"/>
        <w:left w:val="none" w:sz="0" w:space="0" w:color="auto"/>
        <w:bottom w:val="none" w:sz="0" w:space="0" w:color="auto"/>
        <w:right w:val="none" w:sz="0" w:space="0" w:color="auto"/>
      </w:divBdr>
    </w:div>
    <w:div w:id="1297031663">
      <w:bodyDiv w:val="1"/>
      <w:marLeft w:val="0"/>
      <w:marRight w:val="0"/>
      <w:marTop w:val="0"/>
      <w:marBottom w:val="0"/>
      <w:divBdr>
        <w:top w:val="none" w:sz="0" w:space="0" w:color="auto"/>
        <w:left w:val="none" w:sz="0" w:space="0" w:color="auto"/>
        <w:bottom w:val="none" w:sz="0" w:space="0" w:color="auto"/>
        <w:right w:val="none" w:sz="0" w:space="0" w:color="auto"/>
      </w:divBdr>
    </w:div>
    <w:div w:id="1408116010">
      <w:bodyDiv w:val="1"/>
      <w:marLeft w:val="0"/>
      <w:marRight w:val="0"/>
      <w:marTop w:val="0"/>
      <w:marBottom w:val="0"/>
      <w:divBdr>
        <w:top w:val="none" w:sz="0" w:space="0" w:color="auto"/>
        <w:left w:val="none" w:sz="0" w:space="0" w:color="auto"/>
        <w:bottom w:val="none" w:sz="0" w:space="0" w:color="auto"/>
        <w:right w:val="none" w:sz="0" w:space="0" w:color="auto"/>
      </w:divBdr>
    </w:div>
    <w:div w:id="1413547880">
      <w:bodyDiv w:val="1"/>
      <w:marLeft w:val="0"/>
      <w:marRight w:val="0"/>
      <w:marTop w:val="0"/>
      <w:marBottom w:val="0"/>
      <w:divBdr>
        <w:top w:val="none" w:sz="0" w:space="0" w:color="auto"/>
        <w:left w:val="none" w:sz="0" w:space="0" w:color="auto"/>
        <w:bottom w:val="none" w:sz="0" w:space="0" w:color="auto"/>
        <w:right w:val="none" w:sz="0" w:space="0" w:color="auto"/>
      </w:divBdr>
    </w:div>
    <w:div w:id="1413821350">
      <w:bodyDiv w:val="1"/>
      <w:marLeft w:val="0"/>
      <w:marRight w:val="0"/>
      <w:marTop w:val="0"/>
      <w:marBottom w:val="0"/>
      <w:divBdr>
        <w:top w:val="none" w:sz="0" w:space="0" w:color="auto"/>
        <w:left w:val="none" w:sz="0" w:space="0" w:color="auto"/>
        <w:bottom w:val="none" w:sz="0" w:space="0" w:color="auto"/>
        <w:right w:val="none" w:sz="0" w:space="0" w:color="auto"/>
      </w:divBdr>
    </w:div>
    <w:div w:id="1453934401">
      <w:bodyDiv w:val="1"/>
      <w:marLeft w:val="0"/>
      <w:marRight w:val="0"/>
      <w:marTop w:val="0"/>
      <w:marBottom w:val="0"/>
      <w:divBdr>
        <w:top w:val="none" w:sz="0" w:space="0" w:color="auto"/>
        <w:left w:val="none" w:sz="0" w:space="0" w:color="auto"/>
        <w:bottom w:val="none" w:sz="0" w:space="0" w:color="auto"/>
        <w:right w:val="none" w:sz="0" w:space="0" w:color="auto"/>
      </w:divBdr>
    </w:div>
    <w:div w:id="1584533388">
      <w:bodyDiv w:val="1"/>
      <w:marLeft w:val="0"/>
      <w:marRight w:val="0"/>
      <w:marTop w:val="0"/>
      <w:marBottom w:val="0"/>
      <w:divBdr>
        <w:top w:val="none" w:sz="0" w:space="0" w:color="auto"/>
        <w:left w:val="none" w:sz="0" w:space="0" w:color="auto"/>
        <w:bottom w:val="none" w:sz="0" w:space="0" w:color="auto"/>
        <w:right w:val="none" w:sz="0" w:space="0" w:color="auto"/>
      </w:divBdr>
    </w:div>
    <w:div w:id="1606956932">
      <w:bodyDiv w:val="1"/>
      <w:marLeft w:val="0"/>
      <w:marRight w:val="0"/>
      <w:marTop w:val="0"/>
      <w:marBottom w:val="0"/>
      <w:divBdr>
        <w:top w:val="none" w:sz="0" w:space="0" w:color="auto"/>
        <w:left w:val="none" w:sz="0" w:space="0" w:color="auto"/>
        <w:bottom w:val="none" w:sz="0" w:space="0" w:color="auto"/>
        <w:right w:val="none" w:sz="0" w:space="0" w:color="auto"/>
      </w:divBdr>
    </w:div>
    <w:div w:id="1711875295">
      <w:bodyDiv w:val="1"/>
      <w:marLeft w:val="0"/>
      <w:marRight w:val="0"/>
      <w:marTop w:val="0"/>
      <w:marBottom w:val="0"/>
      <w:divBdr>
        <w:top w:val="none" w:sz="0" w:space="0" w:color="auto"/>
        <w:left w:val="none" w:sz="0" w:space="0" w:color="auto"/>
        <w:bottom w:val="none" w:sz="0" w:space="0" w:color="auto"/>
        <w:right w:val="none" w:sz="0" w:space="0" w:color="auto"/>
      </w:divBdr>
    </w:div>
    <w:div w:id="1750347723">
      <w:bodyDiv w:val="1"/>
      <w:marLeft w:val="0"/>
      <w:marRight w:val="0"/>
      <w:marTop w:val="0"/>
      <w:marBottom w:val="0"/>
      <w:divBdr>
        <w:top w:val="none" w:sz="0" w:space="0" w:color="auto"/>
        <w:left w:val="none" w:sz="0" w:space="0" w:color="auto"/>
        <w:bottom w:val="none" w:sz="0" w:space="0" w:color="auto"/>
        <w:right w:val="none" w:sz="0" w:space="0" w:color="auto"/>
      </w:divBdr>
    </w:div>
    <w:div w:id="1860436821">
      <w:bodyDiv w:val="1"/>
      <w:marLeft w:val="0"/>
      <w:marRight w:val="0"/>
      <w:marTop w:val="0"/>
      <w:marBottom w:val="0"/>
      <w:divBdr>
        <w:top w:val="none" w:sz="0" w:space="0" w:color="auto"/>
        <w:left w:val="none" w:sz="0" w:space="0" w:color="auto"/>
        <w:bottom w:val="none" w:sz="0" w:space="0" w:color="auto"/>
        <w:right w:val="none" w:sz="0" w:space="0" w:color="auto"/>
      </w:divBdr>
    </w:div>
    <w:div w:id="1916279197">
      <w:bodyDiv w:val="1"/>
      <w:marLeft w:val="0"/>
      <w:marRight w:val="0"/>
      <w:marTop w:val="0"/>
      <w:marBottom w:val="0"/>
      <w:divBdr>
        <w:top w:val="none" w:sz="0" w:space="0" w:color="auto"/>
        <w:left w:val="none" w:sz="0" w:space="0" w:color="auto"/>
        <w:bottom w:val="none" w:sz="0" w:space="0" w:color="auto"/>
        <w:right w:val="none" w:sz="0" w:space="0" w:color="auto"/>
      </w:divBdr>
    </w:div>
    <w:div w:id="192683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16</Pages>
  <Words>1038</Words>
  <Characters>5921</Characters>
  <Application>Microsoft Office Word</Application>
  <DocSecurity>0</DocSecurity>
  <Lines>49</Lines>
  <Paragraphs>13</Paragraphs>
  <ScaleCrop>false</ScaleCrop>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朱智敏</dc:creator>
  <cp:keywords/>
  <dc:description/>
  <cp:lastModifiedBy>朱智敏</cp:lastModifiedBy>
  <cp:revision>170</cp:revision>
  <cp:lastPrinted>2023-04-26T00:25:00Z</cp:lastPrinted>
  <dcterms:created xsi:type="dcterms:W3CDTF">2023-04-25T06:40:00Z</dcterms:created>
  <dcterms:modified xsi:type="dcterms:W3CDTF">2024-04-18T08:11:00Z</dcterms:modified>
</cp:coreProperties>
</file>