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1B" w:rsidRDefault="0068691B" w:rsidP="00E12412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18.35pt;margin-top:559.85pt;width:116.25pt;height:116.25pt;z-index:-251656192;visibility:visible;mso-position-horizontal-relative:page;mso-position-vertical-relative:page" stroked="f">
            <v:imagedata r:id="rId4" o:title=""/>
            <w10:wrap anchorx="page" anchory="page"/>
          </v:shape>
          <w:control r:id="rId5" w:name="SignatureCtrl1" w:shapeid="_x0000_s1027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s1026" type="#_x0000_t75" alt="说明: 1" style="position:absolute;left:0;text-align:left;margin-left:-82.4pt;margin-top:-96pt;width:591.15pt;height:835.25pt;z-index:-251657216;visibility:visible">
            <v:imagedata r:id="rId6" o:title="1"/>
          </v:shape>
        </w:pict>
      </w:r>
    </w:p>
    <w:p w:rsidR="0068691B" w:rsidRDefault="0068691B" w:rsidP="00E12412">
      <w:pPr>
        <w:jc w:val="right"/>
        <w:rPr>
          <w:rFonts w:ascii="仿宋_GB2312" w:eastAsia="仿宋_GB2312" w:hint="eastAsia"/>
          <w:sz w:val="32"/>
          <w:szCs w:val="32"/>
        </w:rPr>
      </w:pPr>
      <w:r w:rsidRPr="00CB664A">
        <w:rPr>
          <w:rFonts w:ascii="仿宋_GB2312" w:eastAsia="仿宋_GB2312" w:hint="eastAsia"/>
          <w:sz w:val="32"/>
          <w:szCs w:val="32"/>
        </w:rPr>
        <w:t xml:space="preserve"> </w:t>
      </w:r>
    </w:p>
    <w:p w:rsidR="0068691B" w:rsidRPr="00BD1BBC" w:rsidRDefault="0068691B" w:rsidP="00E12412">
      <w:pPr>
        <w:jc w:val="right"/>
        <w:rPr>
          <w:rFonts w:ascii="仿宋" w:eastAsia="仿宋" w:hAnsi="仿宋" w:hint="eastAsia"/>
          <w:sz w:val="32"/>
          <w:szCs w:val="32"/>
        </w:rPr>
      </w:pPr>
      <w:bookmarkStart w:id="0" w:name="发文字"/>
      <w:bookmarkEnd w:id="0"/>
      <w:r>
        <w:rPr>
          <w:rFonts w:ascii="仿宋" w:eastAsia="仿宋" w:hAnsi="仿宋" w:hint="eastAsia"/>
          <w:sz w:val="32"/>
          <w:szCs w:val="32"/>
        </w:rPr>
        <w:t>武大本函</w:t>
      </w:r>
      <w:r w:rsidRPr="00BD1BBC">
        <w:rPr>
          <w:rFonts w:ascii="仿宋" w:eastAsia="仿宋" w:hAnsi="仿宋" w:hint="eastAsia"/>
          <w:sz w:val="32"/>
          <w:szCs w:val="32"/>
        </w:rPr>
        <w:t>〔</w:t>
      </w:r>
      <w:bookmarkStart w:id="1" w:name="年"/>
      <w:bookmarkEnd w:id="1"/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 w:rsidRPr="00BD1BBC">
        <w:rPr>
          <w:rFonts w:ascii="仿宋" w:eastAsia="仿宋" w:hAnsi="仿宋" w:hint="eastAsia"/>
          <w:sz w:val="32"/>
          <w:szCs w:val="32"/>
        </w:rPr>
        <w:t>〕</w:t>
      </w:r>
      <w:bookmarkStart w:id="2" w:name="发文字号"/>
      <w:bookmarkEnd w:id="2"/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52</w:t>
      </w:r>
      <w:r w:rsidRPr="00BD1BBC">
        <w:rPr>
          <w:rFonts w:ascii="仿宋" w:eastAsia="仿宋" w:hAnsi="仿宋" w:hint="eastAsia"/>
          <w:sz w:val="32"/>
          <w:szCs w:val="32"/>
        </w:rPr>
        <w:t>号</w:t>
      </w:r>
    </w:p>
    <w:p w:rsidR="0068691B" w:rsidRPr="00121AFD" w:rsidRDefault="0068691B" w:rsidP="00811B7B">
      <w:pPr>
        <w:ind w:rightChars="-27" w:right="-57"/>
        <w:jc w:val="center"/>
        <w:rPr>
          <w:rFonts w:ascii="宋体" w:eastAsia="宋体" w:hAnsi="宋体"/>
          <w:b/>
          <w:sz w:val="44"/>
          <w:szCs w:val="44"/>
        </w:rPr>
      </w:pPr>
      <w:bookmarkStart w:id="3" w:name="zhengwen"/>
      <w:r w:rsidRPr="00121AFD">
        <w:rPr>
          <w:rFonts w:ascii="宋体" w:eastAsia="宋体" w:hAnsi="宋体" w:hint="eastAsia"/>
          <w:b/>
          <w:sz w:val="44"/>
          <w:szCs w:val="44"/>
        </w:rPr>
        <w:t>关于印发武汉大学教材审核工作标准和程序的通知</w:t>
      </w:r>
    </w:p>
    <w:p w:rsidR="0068691B" w:rsidRPr="00121AFD" w:rsidRDefault="0068691B" w:rsidP="00811B7B">
      <w:pPr>
        <w:ind w:rightChars="-27" w:right="-57"/>
        <w:rPr>
          <w:rFonts w:ascii="仿宋_GB2312" w:eastAsia="仿宋_GB2312"/>
          <w:b/>
          <w:sz w:val="32"/>
          <w:szCs w:val="32"/>
        </w:rPr>
      </w:pPr>
      <w:r w:rsidRPr="00121AFD">
        <w:rPr>
          <w:rFonts w:ascii="仿宋_GB2312" w:eastAsia="仿宋_GB2312" w:hint="eastAsia"/>
          <w:b/>
          <w:sz w:val="32"/>
          <w:szCs w:val="32"/>
        </w:rPr>
        <w:t>各有关单位：</w:t>
      </w:r>
    </w:p>
    <w:p w:rsidR="0068691B" w:rsidRDefault="0068691B" w:rsidP="00811B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1AFD">
        <w:rPr>
          <w:rFonts w:ascii="仿宋_GB2312" w:eastAsia="仿宋_GB2312" w:hint="eastAsia"/>
          <w:sz w:val="32"/>
          <w:szCs w:val="32"/>
        </w:rPr>
        <w:t>根据国家和省教育厅对教材建设管理的要求，为提高学校教材建设和选用质量，确保在教材编写出版和选用中落实“凡编必审”“凡选必审”原</w:t>
      </w:r>
      <w:bookmarkStart w:id="4" w:name="_GoBack"/>
      <w:bookmarkEnd w:id="4"/>
      <w:r w:rsidRPr="00121AFD">
        <w:rPr>
          <w:rFonts w:ascii="仿宋_GB2312" w:eastAsia="仿宋_GB2312" w:hint="eastAsia"/>
          <w:sz w:val="32"/>
          <w:szCs w:val="32"/>
        </w:rPr>
        <w:t>则，经研究，特制定学校教材审核工作标准和程序（详见附件1、附件2），请遵照执行。</w:t>
      </w:r>
    </w:p>
    <w:p w:rsidR="0068691B" w:rsidRPr="00121AFD" w:rsidRDefault="0068691B" w:rsidP="00811B7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691B" w:rsidRPr="00121AFD" w:rsidRDefault="0068691B" w:rsidP="00811B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1AFD">
        <w:rPr>
          <w:rFonts w:ascii="仿宋_GB2312" w:eastAsia="仿宋_GB2312" w:hint="eastAsia"/>
          <w:sz w:val="32"/>
          <w:szCs w:val="32"/>
        </w:rPr>
        <w:t>附件：</w:t>
      </w:r>
    </w:p>
    <w:p w:rsidR="0068691B" w:rsidRPr="00121AFD" w:rsidRDefault="0068691B" w:rsidP="00811B7B">
      <w:pPr>
        <w:ind w:left="560"/>
        <w:rPr>
          <w:rFonts w:ascii="仿宋_GB2312" w:eastAsia="仿宋_GB2312"/>
          <w:sz w:val="32"/>
          <w:szCs w:val="32"/>
        </w:rPr>
      </w:pPr>
      <w:r w:rsidRPr="00121AFD">
        <w:rPr>
          <w:rFonts w:ascii="仿宋_GB2312" w:eastAsia="仿宋_GB2312" w:hint="eastAsia"/>
          <w:sz w:val="32"/>
          <w:szCs w:val="32"/>
        </w:rPr>
        <w:t>1．武汉大学教材审核工作标准</w:t>
      </w:r>
    </w:p>
    <w:p w:rsidR="0068691B" w:rsidRPr="00121AFD" w:rsidRDefault="0068691B" w:rsidP="00811B7B">
      <w:pPr>
        <w:ind w:left="560"/>
        <w:rPr>
          <w:rFonts w:ascii="仿宋_GB2312" w:eastAsia="仿宋_GB2312"/>
          <w:sz w:val="32"/>
          <w:szCs w:val="32"/>
        </w:rPr>
      </w:pPr>
      <w:r w:rsidRPr="00121AFD">
        <w:rPr>
          <w:rFonts w:ascii="仿宋_GB2312" w:eastAsia="仿宋_GB2312" w:hint="eastAsia"/>
          <w:sz w:val="32"/>
          <w:szCs w:val="32"/>
        </w:rPr>
        <w:t>2．武汉大学教材审核工作程序</w:t>
      </w:r>
    </w:p>
    <w:p w:rsidR="0068691B" w:rsidRDefault="0068691B" w:rsidP="00811B7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8691B" w:rsidRPr="00121AFD" w:rsidRDefault="0068691B" w:rsidP="00811B7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691B" w:rsidRPr="00934C1E" w:rsidRDefault="0068691B" w:rsidP="00811B7B">
      <w:pPr>
        <w:jc w:val="right"/>
        <w:rPr>
          <w:rFonts w:ascii="仿宋" w:eastAsia="仿宋" w:hAnsi="仿宋"/>
          <w:sz w:val="32"/>
          <w:szCs w:val="32"/>
        </w:rPr>
      </w:pPr>
      <w:r w:rsidRPr="00934C1E">
        <w:rPr>
          <w:rFonts w:ascii="仿宋" w:eastAsia="仿宋" w:hAnsi="仿宋" w:hint="eastAsia"/>
          <w:sz w:val="32"/>
          <w:szCs w:val="32"/>
        </w:rPr>
        <w:t>武汉大学教材建设工作委员会办公室</w:t>
      </w:r>
    </w:p>
    <w:p w:rsidR="0068691B" w:rsidRDefault="0068691B" w:rsidP="00811B7B">
      <w:pPr>
        <w:ind w:right="1280"/>
        <w:jc w:val="right"/>
        <w:rPr>
          <w:rFonts w:ascii="仿宋" w:eastAsia="仿宋" w:hAnsi="仿宋"/>
          <w:sz w:val="32"/>
          <w:szCs w:val="32"/>
        </w:rPr>
      </w:pPr>
      <w:r w:rsidRPr="00934C1E">
        <w:rPr>
          <w:rFonts w:ascii="仿宋" w:eastAsia="仿宋" w:hAnsi="仿宋" w:hint="eastAsia"/>
          <w:sz w:val="32"/>
          <w:szCs w:val="32"/>
        </w:rPr>
        <w:t>（本科生院代章）</w:t>
      </w:r>
    </w:p>
    <w:p w:rsidR="0068691B" w:rsidRPr="00121AFD" w:rsidRDefault="0068691B" w:rsidP="00811B7B"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2022年10月13日</w:t>
      </w:r>
    </w:p>
    <w:p w:rsidR="0068691B" w:rsidRPr="00FC112B" w:rsidRDefault="0068691B" w:rsidP="00811B7B">
      <w:pPr>
        <w:widowControl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</w:rPr>
        <w:br w:type="page"/>
      </w:r>
      <w:r w:rsidRPr="00FC112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附件1：</w:t>
      </w:r>
    </w:p>
    <w:p w:rsidR="0068691B" w:rsidRPr="007F0479" w:rsidRDefault="0068691B" w:rsidP="00811B7B">
      <w:pPr>
        <w:pStyle w:val="1"/>
        <w:spacing w:line="480" w:lineRule="auto"/>
        <w:jc w:val="center"/>
        <w:rPr>
          <w:rFonts w:ascii="黑体" w:eastAsia="黑体" w:hAnsi="黑体" w:cs="宋体"/>
          <w:b w:val="0"/>
          <w:kern w:val="0"/>
          <w:sz w:val="32"/>
          <w:szCs w:val="28"/>
        </w:rPr>
      </w:pPr>
      <w:r w:rsidRPr="007F0479">
        <w:rPr>
          <w:rFonts w:ascii="黑体" w:eastAsia="黑体" w:hAnsi="黑体" w:cs="宋体" w:hint="eastAsia"/>
          <w:kern w:val="0"/>
          <w:sz w:val="32"/>
          <w:szCs w:val="28"/>
        </w:rPr>
        <w:t>武汉大学教材审核工作标准</w:t>
      </w:r>
    </w:p>
    <w:p w:rsidR="0068691B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根据国家和省教育厅对教材建设管理的要求，为提高学校教材建设和选用质量，确保在教材编写出版和选用中落实</w:t>
      </w:r>
      <w:r w:rsidRPr="001E36D2">
        <w:rPr>
          <w:rFonts w:ascii="仿宋_GB2312" w:eastAsia="仿宋_GB2312" w:cs="宋体" w:hint="eastAsia"/>
          <w:kern w:val="0"/>
          <w:sz w:val="28"/>
          <w:szCs w:val="28"/>
        </w:rPr>
        <w:t>“凡编必审”“凡选必审”</w:t>
      </w:r>
      <w:r>
        <w:rPr>
          <w:rFonts w:ascii="仿宋_GB2312" w:eastAsia="仿宋_GB2312" w:cs="宋体" w:hint="eastAsia"/>
          <w:kern w:val="0"/>
          <w:sz w:val="28"/>
          <w:szCs w:val="28"/>
        </w:rPr>
        <w:t>原则，特制定学校</w:t>
      </w:r>
      <w:r w:rsidRPr="0057460B">
        <w:rPr>
          <w:rFonts w:ascii="仿宋_GB2312" w:eastAsia="仿宋_GB2312" w:cs="宋体" w:hint="eastAsia"/>
          <w:kern w:val="0"/>
          <w:sz w:val="28"/>
          <w:szCs w:val="28"/>
        </w:rPr>
        <w:t>教材</w:t>
      </w:r>
      <w:r>
        <w:rPr>
          <w:rFonts w:ascii="仿宋_GB2312" w:eastAsia="仿宋_GB2312" w:cs="宋体" w:hint="eastAsia"/>
          <w:kern w:val="0"/>
          <w:sz w:val="28"/>
          <w:szCs w:val="28"/>
        </w:rPr>
        <w:t>审核工作标准。</w:t>
      </w:r>
    </w:p>
    <w:p w:rsidR="0068691B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本标准分总体性要求和负面清单两部分，在教材审核时需要整体把握和综合运用。</w:t>
      </w:r>
    </w:p>
    <w:p w:rsidR="0068691B" w:rsidRPr="00A01C97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A01C97">
        <w:rPr>
          <w:rFonts w:ascii="黑体" w:eastAsia="黑体" w:hAnsi="黑体" w:cs="宋体" w:hint="eastAsia"/>
          <w:b/>
          <w:kern w:val="0"/>
          <w:sz w:val="28"/>
          <w:szCs w:val="28"/>
        </w:rPr>
        <w:t xml:space="preserve">一、总体性要求 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教材必须体现党和国家意志。要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 w:rsidR="0068691B" w:rsidRPr="0079226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t>（一）教材内容要求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t>1．思想政治性要求。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t>坚持政治标准和学术标准相统一，遵守党和国家的教育方针政策，以马克思列宁主义、毛泽东思想、邓小平理论、“三个代表”重要思想、科学发展观、习近平新时代中国特色社会主义思想为指导，弘扬中华优秀传统文化和社会主义核心价值观，遵循正确的价值导向和行业职业道德规范，有机融入思想政治教育元素，努力构建中国特色话语体系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t>2．科学性要求。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t>体现现代教育思想，知识体系科学严谨，理论性和系统性强，理论密切联系实践，注重培养学生探索创新精神。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lastRenderedPageBreak/>
        <w:t>3．先进性要求。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t>反映学科发展水平，体现学科发展方向，及时将学科、行业的新知识、新方法和新成果融入教材。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t>4．适用性要求。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t>符合学校办学定位和人才培养目标要求，体现教学改革方向，便于教师使用和促进教师教学改革，便于学生自学和激发学生学习兴趣。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t>5．规范性要求。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t>语言准确流畅、通俗易懂，文字、公式、图表编写引用严谨规范，遵守知识产权等法律法规。</w:t>
      </w:r>
    </w:p>
    <w:p w:rsidR="0068691B" w:rsidRPr="0079226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92269">
        <w:rPr>
          <w:rFonts w:ascii="仿宋_GB2312" w:eastAsia="仿宋_GB2312" w:cs="宋体" w:hint="eastAsia"/>
          <w:kern w:val="0"/>
          <w:sz w:val="28"/>
          <w:szCs w:val="28"/>
        </w:rPr>
        <w:t>（二）编写人员要求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1．政治立场坚定，拥护中国共产党的领导，认同中国特色社会主义，自觉践行社会主义核心价值观，具有正确的世界观、人生观、价值观，坚持正确的国家观、民族观、历史观、文化观、宗教观。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2．学术功底扎实，学风严谨，一般应具有高级专业技术职务，新兴学科、紧缺专业可适当放宽要求。熟悉高等教育教学实际，了解人才培养规律。了解教材编写工作，文字表达能力强。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3．遵纪守法，有良好的思想品德、社会形象和师德师风。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4．教材主编具有高级专业技术职务，坚持正确的学术导向，政治敏锐性强，能够辨别并抵制各种错误政治观点和思潮；在本学科有深入研究和较高造诣，在相关教材或学科教学方面取得有影响的研究成果，熟悉教材编写工作，有丰富的教材编写经验。</w:t>
      </w:r>
    </w:p>
    <w:p w:rsidR="0068691B" w:rsidRPr="00A01C97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二、负面清单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出现以下情况之一的，教材不得推荐出版或须停止使用。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lastRenderedPageBreak/>
        <w:t>（一）违背党的路线方针政策，污蔑、丑化党和国家领导人、英模人物，戏说党史、国史、军史的；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（二）损害国家荣誉和利益的，有反华、辱华、丑华内容的；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（三）泄露国家秘密、危害国家安全的；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（四）危害国家统一、主权和领土完整的；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（五）存在违反国家宗教政策的内容，宣扬宗教教理、教义和教规的；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（六）存在违反国家民族政策的内容，煽动民族仇恨、民族歧视，破坏民族团结，或者不尊重民族风俗、习惯的；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（七）宣扬个人主义、新自由主义、历史虚无主义等错误观点，存在崇洋媚外思想倾向的；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（八）存在低俗媚俗庸俗等不良倾向，格调低下、思想不健康，宣扬超自然力、神秘主义和鬼神迷信，存在淫秽、色情、暴力、邪教、赌博、毒品、引诱自杀、教唆犯罪等价值导向问题的；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（九）侮辱或者诽谤他人，侵害他人合法权益的；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（十）存在科学性错误的；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十一）存在违规植入商业广告或变相商业广告及不当链接。违规使用国家和省级规划教材标识，或使用可能误导高校教材选用的相似标识及表述，如标注主体或范围不明确的“规划教材”“示范教材”等字样，或擅自标注“全国”“国家”“湖北省”“省级”等字样的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（十二）选文篇目、案例内容消极、导向不正确的，选文作者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lastRenderedPageBreak/>
        <w:t>历史评价或社会形象负面的、有重大争议的；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（十三）插图存在中国地图不完整、图片内容有违社会公德、有违大众审美习惯的；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（十四）教材作者存在师德师风不良、学术不端、违法违纪、社会负面影响的；</w:t>
      </w:r>
    </w:p>
    <w:p w:rsidR="0068691B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（十五）其他有违公序良俗、道德标准、法律法规等，造成社会不良影响的。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b/>
          <w:kern w:val="0"/>
          <w:sz w:val="28"/>
          <w:szCs w:val="28"/>
        </w:rPr>
        <w:t>参考文献：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7F0479">
        <w:rPr>
          <w:rFonts w:ascii="仿宋_GB2312" w:eastAsia="仿宋_GB2312" w:hAnsi="仿宋" w:hint="eastAsia"/>
          <w:sz w:val="28"/>
          <w:szCs w:val="28"/>
        </w:rPr>
        <w:t>1．普通高等学校教材管理办法（教材〔2019〕3号）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7F0479">
        <w:rPr>
          <w:rFonts w:ascii="仿宋_GB2312" w:eastAsia="仿宋_GB2312" w:hAnsi="仿宋" w:hint="eastAsia"/>
          <w:sz w:val="28"/>
          <w:szCs w:val="28"/>
        </w:rPr>
        <w:t>2．湖北省普通高等学校教材管理实施细则（试行）（鄂教基〔2022〕6号）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hAnsi="仿宋" w:hint="eastAsia"/>
          <w:sz w:val="28"/>
          <w:szCs w:val="28"/>
        </w:rPr>
        <w:t>3．</w:t>
      </w:r>
      <w:r w:rsidRPr="007F0479">
        <w:rPr>
          <w:rFonts w:ascii="仿宋_GB2312" w:eastAsia="仿宋_GB2312" w:cs="宋体" w:hint="eastAsia"/>
          <w:kern w:val="0"/>
          <w:sz w:val="28"/>
          <w:szCs w:val="28"/>
        </w:rPr>
        <w:t xml:space="preserve">武汉大学教材建设与管理实施细则（试行）（武大本字〔2021〕20号） 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4．中小学生课外读物进校园管理办法（教材〔2021〕2号）</w:t>
      </w:r>
    </w:p>
    <w:p w:rsidR="0068691B" w:rsidRPr="007F0479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F0479">
        <w:rPr>
          <w:rFonts w:ascii="仿宋_GB2312" w:eastAsia="仿宋_GB2312" w:cs="宋体" w:hint="eastAsia"/>
          <w:kern w:val="0"/>
          <w:sz w:val="28"/>
          <w:szCs w:val="28"/>
        </w:rPr>
        <w:t>5．</w:t>
      </w:r>
      <w:r w:rsidRPr="007F0479">
        <w:rPr>
          <w:rFonts w:ascii="仿宋_GB2312" w:eastAsia="仿宋_GB2312" w:hAnsi="仿宋" w:hint="eastAsia"/>
          <w:sz w:val="28"/>
          <w:szCs w:val="28"/>
        </w:rPr>
        <w:t>出版管理条例（国务院令第732号）</w:t>
      </w:r>
    </w:p>
    <w:p w:rsidR="0068691B" w:rsidRPr="0027609B" w:rsidRDefault="0068691B" w:rsidP="00811B7B">
      <w:pPr>
        <w:spacing w:line="360" w:lineRule="auto"/>
      </w:pPr>
    </w:p>
    <w:p w:rsidR="0068691B" w:rsidRDefault="0068691B" w:rsidP="00811B7B">
      <w:pPr>
        <w:rPr>
          <w:rFonts w:ascii="仿宋_GB2312" w:eastAsia="仿宋_GB2312"/>
          <w:sz w:val="28"/>
        </w:rPr>
      </w:pPr>
    </w:p>
    <w:p w:rsidR="0068691B" w:rsidRDefault="0068691B" w:rsidP="00811B7B">
      <w:pPr>
        <w:rPr>
          <w:rFonts w:ascii="仿宋_GB2312" w:eastAsia="仿宋_GB2312"/>
          <w:sz w:val="28"/>
        </w:rPr>
      </w:pPr>
    </w:p>
    <w:p w:rsidR="0068691B" w:rsidRPr="00FC112B" w:rsidRDefault="0068691B" w:rsidP="00811B7B">
      <w:pPr>
        <w:widowControl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</w:rPr>
        <w:br w:type="page"/>
      </w:r>
      <w:r w:rsidRPr="00FC112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cs="宋体" w:hint="eastAsia"/>
          <w:kern w:val="0"/>
          <w:sz w:val="28"/>
          <w:szCs w:val="28"/>
        </w:rPr>
        <w:t>2</w:t>
      </w:r>
      <w:r w:rsidRPr="00FC112B">
        <w:rPr>
          <w:rFonts w:ascii="仿宋_GB2312" w:eastAsia="仿宋_GB2312" w:cs="宋体" w:hint="eastAsia"/>
          <w:kern w:val="0"/>
          <w:sz w:val="28"/>
          <w:szCs w:val="28"/>
        </w:rPr>
        <w:t>：</w:t>
      </w:r>
    </w:p>
    <w:p w:rsidR="0068691B" w:rsidRPr="009C4EAB" w:rsidRDefault="0068691B" w:rsidP="00811B7B">
      <w:pPr>
        <w:pStyle w:val="1"/>
        <w:spacing w:line="48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9C4EAB">
        <w:rPr>
          <w:rFonts w:ascii="黑体" w:eastAsia="黑体" w:hAnsi="黑体" w:cs="宋体" w:hint="eastAsia"/>
          <w:kern w:val="0"/>
          <w:sz w:val="32"/>
          <w:szCs w:val="32"/>
        </w:rPr>
        <w:t>武汉大学教材审核工作程序</w:t>
      </w:r>
    </w:p>
    <w:p w:rsidR="0068691B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根据国家和省教育厅对教材建设管理的要求，为提高学校教材建设和选用质量，确保在教材编写出版和选用中落实</w:t>
      </w:r>
      <w:r w:rsidRPr="001E36D2">
        <w:rPr>
          <w:rFonts w:ascii="仿宋_GB2312" w:eastAsia="仿宋_GB2312" w:cs="宋体" w:hint="eastAsia"/>
          <w:kern w:val="0"/>
          <w:sz w:val="28"/>
          <w:szCs w:val="28"/>
        </w:rPr>
        <w:t>“凡编必审”“凡选必审”</w:t>
      </w:r>
      <w:r>
        <w:rPr>
          <w:rFonts w:ascii="仿宋_GB2312" w:eastAsia="仿宋_GB2312" w:cs="宋体" w:hint="eastAsia"/>
          <w:kern w:val="0"/>
          <w:sz w:val="28"/>
          <w:szCs w:val="28"/>
        </w:rPr>
        <w:t>原则，特制定学校</w:t>
      </w:r>
      <w:r w:rsidRPr="0057460B">
        <w:rPr>
          <w:rFonts w:ascii="仿宋_GB2312" w:eastAsia="仿宋_GB2312" w:cs="宋体" w:hint="eastAsia"/>
          <w:kern w:val="0"/>
          <w:sz w:val="28"/>
          <w:szCs w:val="28"/>
        </w:rPr>
        <w:t>教材</w:t>
      </w:r>
      <w:r>
        <w:rPr>
          <w:rFonts w:ascii="仿宋_GB2312" w:eastAsia="仿宋_GB2312" w:cs="宋体" w:hint="eastAsia"/>
          <w:kern w:val="0"/>
          <w:sz w:val="28"/>
          <w:szCs w:val="28"/>
        </w:rPr>
        <w:t>审核工作程序。</w:t>
      </w:r>
    </w:p>
    <w:p w:rsidR="0068691B" w:rsidRPr="007D7BC4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本程序强化教师编写、选用教材审核意识，落实教材编写、选用自查环节；严</w:t>
      </w:r>
      <w:r w:rsidRPr="007D7BC4">
        <w:rPr>
          <w:rFonts w:ascii="仿宋_GB2312" w:eastAsia="仿宋_GB2312" w:cs="宋体" w:hint="eastAsia"/>
          <w:kern w:val="0"/>
          <w:sz w:val="28"/>
          <w:szCs w:val="28"/>
        </w:rPr>
        <w:t>格执行教材编</w:t>
      </w:r>
      <w:r w:rsidRPr="00B65CC4">
        <w:rPr>
          <w:rFonts w:ascii="仿宋_GB2312" w:eastAsia="仿宋_GB2312" w:cs="宋体" w:hint="eastAsia"/>
          <w:kern w:val="0"/>
          <w:sz w:val="28"/>
          <w:szCs w:val="28"/>
        </w:rPr>
        <w:t>写、选用校院两级审核制度，</w:t>
      </w:r>
      <w:r>
        <w:rPr>
          <w:rFonts w:ascii="仿宋_GB2312" w:eastAsia="仿宋_GB2312" w:cs="宋体" w:hint="eastAsia"/>
          <w:kern w:val="0"/>
          <w:sz w:val="28"/>
          <w:szCs w:val="28"/>
        </w:rPr>
        <w:t>学院教材工作组（含</w:t>
      </w:r>
      <w:r w:rsidRPr="007D7BC4">
        <w:rPr>
          <w:rFonts w:ascii="仿宋_GB2312" w:eastAsia="仿宋_GB2312" w:cs="宋体" w:hint="eastAsia"/>
          <w:kern w:val="0"/>
          <w:sz w:val="28"/>
          <w:szCs w:val="28"/>
        </w:rPr>
        <w:t>教学指导委员会、研究生培养指导委员会</w:t>
      </w:r>
      <w:r>
        <w:rPr>
          <w:rFonts w:ascii="仿宋_GB2312" w:eastAsia="仿宋_GB2312" w:cs="宋体" w:hint="eastAsia"/>
          <w:kern w:val="0"/>
          <w:sz w:val="28"/>
          <w:szCs w:val="28"/>
        </w:rPr>
        <w:t>成员）</w:t>
      </w:r>
      <w:r w:rsidRPr="007D7BC4">
        <w:rPr>
          <w:rFonts w:ascii="仿宋_GB2312" w:eastAsia="仿宋_GB2312" w:cs="宋体" w:hint="eastAsia"/>
          <w:kern w:val="0"/>
          <w:sz w:val="28"/>
          <w:szCs w:val="28"/>
        </w:rPr>
        <w:t>负责教材编写、选用初审，</w:t>
      </w:r>
      <w:r>
        <w:rPr>
          <w:rFonts w:ascii="仿宋_GB2312" w:eastAsia="仿宋_GB2312" w:cs="宋体" w:hint="eastAsia"/>
          <w:kern w:val="0"/>
          <w:sz w:val="28"/>
          <w:szCs w:val="28"/>
        </w:rPr>
        <w:t>并经学院党委把关，</w:t>
      </w:r>
      <w:r w:rsidRPr="007D7BC4">
        <w:rPr>
          <w:rFonts w:ascii="仿宋_GB2312" w:eastAsia="仿宋_GB2312" w:cs="宋体" w:hint="eastAsia"/>
          <w:kern w:val="0"/>
          <w:sz w:val="28"/>
          <w:szCs w:val="28"/>
        </w:rPr>
        <w:t>学校教材建设工作委员会负责教材编写、选用终审</w:t>
      </w:r>
      <w:r>
        <w:rPr>
          <w:rFonts w:ascii="仿宋_GB2312" w:eastAsia="仿宋_GB2312" w:cs="宋体" w:hint="eastAsia"/>
          <w:kern w:val="0"/>
          <w:sz w:val="28"/>
          <w:szCs w:val="28"/>
        </w:rPr>
        <w:t>备案</w:t>
      </w:r>
      <w:r w:rsidRPr="007D7BC4">
        <w:rPr>
          <w:rFonts w:ascii="仿宋_GB2312" w:eastAsia="仿宋_GB2312" w:cs="宋体" w:hint="eastAsia"/>
          <w:kern w:val="0"/>
          <w:sz w:val="28"/>
          <w:szCs w:val="28"/>
        </w:rPr>
        <w:t>。</w:t>
      </w:r>
    </w:p>
    <w:p w:rsidR="0068691B" w:rsidRPr="00726EFB" w:rsidRDefault="0068691B" w:rsidP="00811B7B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726EFB">
        <w:rPr>
          <w:rFonts w:ascii="黑体" w:eastAsia="黑体" w:hAnsi="黑体" w:hint="eastAsia"/>
          <w:b/>
          <w:sz w:val="28"/>
          <w:szCs w:val="28"/>
        </w:rPr>
        <w:t>一、</w:t>
      </w:r>
      <w:r w:rsidRPr="00726EFB">
        <w:rPr>
          <w:rFonts w:ascii="黑体" w:eastAsia="黑体" w:hAnsi="黑体"/>
          <w:b/>
          <w:sz w:val="28"/>
          <w:szCs w:val="28"/>
        </w:rPr>
        <w:t>教材</w:t>
      </w:r>
      <w:r w:rsidRPr="00726EFB">
        <w:rPr>
          <w:rFonts w:ascii="黑体" w:eastAsia="黑体" w:hAnsi="黑体" w:hint="eastAsia"/>
          <w:b/>
          <w:sz w:val="28"/>
          <w:szCs w:val="28"/>
        </w:rPr>
        <w:t>编写出版</w:t>
      </w:r>
      <w:r w:rsidRPr="00726EFB">
        <w:rPr>
          <w:rFonts w:ascii="黑体" w:eastAsia="黑体" w:hAnsi="黑体"/>
          <w:b/>
          <w:sz w:val="28"/>
          <w:szCs w:val="28"/>
        </w:rPr>
        <w:t>审</w:t>
      </w:r>
      <w:r w:rsidRPr="00726EFB">
        <w:rPr>
          <w:rFonts w:ascii="黑体" w:eastAsia="黑体" w:hAnsi="黑体" w:hint="eastAsia"/>
          <w:b/>
          <w:sz w:val="28"/>
          <w:szCs w:val="28"/>
        </w:rPr>
        <w:t>核</w:t>
      </w:r>
      <w:r w:rsidRPr="00726EFB">
        <w:rPr>
          <w:rFonts w:ascii="黑体" w:eastAsia="黑体" w:hAnsi="黑体"/>
          <w:b/>
          <w:sz w:val="28"/>
          <w:szCs w:val="28"/>
        </w:rPr>
        <w:t>程</w:t>
      </w:r>
      <w:r w:rsidRPr="00726EFB">
        <w:rPr>
          <w:rFonts w:ascii="黑体" w:eastAsia="黑体" w:hAnsi="黑体" w:hint="eastAsia"/>
          <w:b/>
          <w:sz w:val="28"/>
          <w:szCs w:val="28"/>
        </w:rPr>
        <w:t>序</w:t>
      </w:r>
    </w:p>
    <w:p w:rsidR="0068691B" w:rsidRPr="003211F8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（一）</w:t>
      </w:r>
      <w:r>
        <w:rPr>
          <w:rFonts w:ascii="仿宋_GB2312" w:eastAsia="仿宋_GB2312" w:cs="宋体" w:hint="eastAsia"/>
          <w:kern w:val="0"/>
          <w:sz w:val="28"/>
          <w:szCs w:val="28"/>
        </w:rPr>
        <w:t>作者自查。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作者完成教材书稿后，将书稿及填报课程教材基本信息和自查评价情况的《武汉大学教材编写出版审核备案表》</w:t>
      </w:r>
      <w:r>
        <w:rPr>
          <w:rFonts w:ascii="仿宋_GB2312" w:eastAsia="仿宋_GB2312" w:cs="宋体" w:hint="eastAsia"/>
          <w:kern w:val="0"/>
          <w:sz w:val="28"/>
          <w:szCs w:val="28"/>
        </w:rPr>
        <w:t>（以下简称《审核备案表》）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提交所在学院教学管理办公室。</w:t>
      </w:r>
    </w:p>
    <w:p w:rsidR="0068691B" w:rsidRPr="003211F8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（二）</w:t>
      </w:r>
      <w:r>
        <w:rPr>
          <w:rFonts w:ascii="仿宋_GB2312" w:eastAsia="仿宋_GB2312" w:cs="宋体" w:hint="eastAsia"/>
          <w:kern w:val="0"/>
          <w:sz w:val="28"/>
          <w:szCs w:val="28"/>
        </w:rPr>
        <w:t>专家评价。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作者所在学院组织聘请校内外同行专家对书稿进行审读，由专家提出审读修改意见并填写《审核备案表》相应栏目。</w:t>
      </w:r>
    </w:p>
    <w:p w:rsidR="0068691B" w:rsidRPr="003211F8" w:rsidRDefault="0068691B" w:rsidP="00811B7B">
      <w:pPr>
        <w:pStyle w:val="a5"/>
        <w:spacing w:line="360" w:lineRule="auto"/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hAnsi="仿宋" w:hint="eastAsia"/>
          <w:sz w:val="28"/>
          <w:szCs w:val="28"/>
        </w:rPr>
        <w:t>同行专家要求编审分离，专家审读意见内容包括：（1）从总体上把握教材思想政治性、科学性、先进性、适用性和规范性，确保无重大政治问题、无重大学术问题，给出总体审读意见和是否达到出版水平的评价。（2）从局部上通篇审读教材文稿，在文稿上对教材体系结</w:t>
      </w:r>
      <w:r w:rsidRPr="003211F8">
        <w:rPr>
          <w:rFonts w:ascii="仿宋_GB2312" w:eastAsia="仿宋_GB2312" w:hAnsi="仿宋" w:hint="eastAsia"/>
          <w:sz w:val="28"/>
          <w:szCs w:val="28"/>
        </w:rPr>
        <w:lastRenderedPageBreak/>
        <w:t>构和内容批注修改意见或建议。</w:t>
      </w:r>
    </w:p>
    <w:p w:rsidR="0068691B" w:rsidRPr="003211F8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（三）</w:t>
      </w:r>
      <w:r>
        <w:rPr>
          <w:rFonts w:ascii="仿宋_GB2312" w:eastAsia="仿宋_GB2312" w:cs="宋体" w:hint="eastAsia"/>
          <w:kern w:val="0"/>
          <w:sz w:val="28"/>
          <w:szCs w:val="28"/>
        </w:rPr>
        <w:t>学院审核。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作者</w:t>
      </w:r>
      <w:r w:rsidRPr="003211F8">
        <w:rPr>
          <w:rFonts w:ascii="仿宋_GB2312" w:eastAsia="仿宋_GB2312" w:hAnsi="仿宋" w:hint="eastAsia"/>
          <w:sz w:val="28"/>
          <w:szCs w:val="28"/>
        </w:rPr>
        <w:t>所在学院教学管理办公室将书稿连同含有同行专家评价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意见</w:t>
      </w:r>
      <w:r w:rsidRPr="003211F8">
        <w:rPr>
          <w:rFonts w:ascii="仿宋_GB2312" w:eastAsia="仿宋_GB2312" w:hAnsi="仿宋" w:hint="eastAsia"/>
          <w:sz w:val="28"/>
          <w:szCs w:val="28"/>
        </w:rPr>
        <w:t>的《审核备案表》，提请学院党委负责人、教学院长审阅，同时对教材编写人员的思想政治表现进行审核，</w:t>
      </w:r>
      <w:r>
        <w:rPr>
          <w:rFonts w:ascii="仿宋_GB2312" w:eastAsia="仿宋_GB2312" w:hAnsi="仿宋" w:hint="eastAsia"/>
          <w:sz w:val="28"/>
          <w:szCs w:val="28"/>
        </w:rPr>
        <w:t>做</w:t>
      </w:r>
      <w:r w:rsidRPr="003211F8">
        <w:rPr>
          <w:rFonts w:ascii="仿宋_GB2312" w:eastAsia="仿宋_GB2312" w:hAnsi="仿宋" w:hint="eastAsia"/>
          <w:sz w:val="28"/>
          <w:szCs w:val="28"/>
        </w:rPr>
        <w:t>出是否推荐教材出版的明确意见。</w:t>
      </w:r>
    </w:p>
    <w:p w:rsidR="0068691B" w:rsidRPr="003211F8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hAnsi="仿宋" w:hint="eastAsia"/>
          <w:sz w:val="28"/>
          <w:szCs w:val="28"/>
        </w:rPr>
        <w:t>（四）</w:t>
      </w:r>
      <w:r>
        <w:rPr>
          <w:rFonts w:ascii="仿宋_GB2312" w:eastAsia="仿宋_GB2312" w:hAnsi="仿宋" w:hint="eastAsia"/>
          <w:sz w:val="28"/>
          <w:szCs w:val="28"/>
        </w:rPr>
        <w:t>学校审核备案。</w:t>
      </w:r>
      <w:r w:rsidRPr="003211F8">
        <w:rPr>
          <w:rFonts w:ascii="仿宋_GB2312" w:eastAsia="仿宋_GB2312" w:hAnsi="仿宋" w:hint="eastAsia"/>
          <w:sz w:val="28"/>
          <w:szCs w:val="28"/>
        </w:rPr>
        <w:t>作者所在学院教学管理办公室将书稿连同含有同行专家评价意见、学院审核意见的《审核备案表》，提交学校教材建设中心审核备案。</w:t>
      </w:r>
    </w:p>
    <w:p w:rsidR="0068691B" w:rsidRPr="003211F8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hAnsi="仿宋" w:hint="eastAsia"/>
          <w:sz w:val="28"/>
          <w:szCs w:val="28"/>
        </w:rPr>
        <w:t>（五）</w:t>
      </w:r>
      <w:r>
        <w:rPr>
          <w:rFonts w:ascii="仿宋_GB2312" w:eastAsia="仿宋_GB2312" w:hAnsi="仿宋" w:hint="eastAsia"/>
          <w:sz w:val="28"/>
          <w:szCs w:val="28"/>
        </w:rPr>
        <w:t>出版资助。</w:t>
      </w:r>
      <w:r w:rsidRPr="003211F8">
        <w:rPr>
          <w:rFonts w:ascii="仿宋_GB2312" w:eastAsia="仿宋_GB2312" w:hAnsi="仿宋" w:hint="eastAsia"/>
          <w:sz w:val="28"/>
          <w:szCs w:val="28"/>
        </w:rPr>
        <w:t>经学校教材建设中心审核通过的教材书稿方可提交出版社编辑出版，给予一定的出版资助。学院聘请校外专家需支付的专家审读费用，可提前向学校教材建设中心提出申请报销。</w:t>
      </w:r>
    </w:p>
    <w:p w:rsidR="0068691B" w:rsidRPr="00726EFB" w:rsidRDefault="0068691B" w:rsidP="00811B7B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726EFB">
        <w:rPr>
          <w:rFonts w:ascii="黑体" w:eastAsia="黑体" w:hAnsi="黑体" w:hint="eastAsia"/>
          <w:b/>
          <w:sz w:val="28"/>
          <w:szCs w:val="28"/>
        </w:rPr>
        <w:t>二、教材选用审核程</w:t>
      </w:r>
      <w:r>
        <w:rPr>
          <w:rFonts w:ascii="黑体" w:eastAsia="黑体" w:hAnsi="黑体" w:hint="eastAsia"/>
          <w:b/>
          <w:sz w:val="28"/>
          <w:szCs w:val="28"/>
        </w:rPr>
        <w:t>序</w:t>
      </w:r>
    </w:p>
    <w:p w:rsidR="0068691B" w:rsidRPr="003211F8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（一）教材选用校、院两级审核程序如下。</w:t>
      </w:r>
    </w:p>
    <w:p w:rsidR="0068691B" w:rsidRPr="00726EFB" w:rsidRDefault="0068691B" w:rsidP="00811B7B">
      <w:pPr>
        <w:autoSpaceDE w:val="0"/>
        <w:autoSpaceDN w:val="0"/>
        <w:adjustRightInd w:val="0"/>
        <w:spacing w:line="360" w:lineRule="auto"/>
        <w:ind w:firstLineChars="236" w:firstLine="661"/>
        <w:rPr>
          <w:rFonts w:ascii="仿宋_GB2312" w:eastAsia="仿宋_GB2312" w:cs="宋体"/>
          <w:kern w:val="0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1．</w:t>
      </w:r>
      <w:r>
        <w:rPr>
          <w:rFonts w:ascii="仿宋_GB2312" w:eastAsia="仿宋_GB2312" w:cs="宋体" w:hint="eastAsia"/>
          <w:kern w:val="0"/>
          <w:sz w:val="28"/>
          <w:szCs w:val="28"/>
        </w:rPr>
        <w:t>教师自查与学院审核。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各学院每学期安排课程教学任务并落实主讲教师后，由主讲教师推选教材并自查，提请基层教学组织讨论通过，然后在本单位党委的领导和参与下</w:t>
      </w:r>
      <w:r w:rsidRPr="00726EFB">
        <w:rPr>
          <w:rFonts w:ascii="仿宋_GB2312" w:eastAsia="仿宋_GB2312" w:cs="宋体" w:hint="eastAsia"/>
          <w:kern w:val="0"/>
          <w:sz w:val="28"/>
          <w:szCs w:val="28"/>
        </w:rPr>
        <w:t>，组织召开审核会议对教师推选教材进行审核。</w:t>
      </w:r>
    </w:p>
    <w:p w:rsidR="0068691B" w:rsidRPr="00726EFB" w:rsidRDefault="0068691B" w:rsidP="00811B7B">
      <w:pPr>
        <w:autoSpaceDE w:val="0"/>
        <w:autoSpaceDN w:val="0"/>
        <w:adjustRightInd w:val="0"/>
        <w:spacing w:line="360" w:lineRule="auto"/>
        <w:ind w:firstLineChars="236" w:firstLine="661"/>
        <w:rPr>
          <w:rFonts w:ascii="仿宋_GB2312" w:eastAsia="仿宋_GB2312" w:cs="宋体"/>
          <w:kern w:val="0"/>
          <w:sz w:val="28"/>
          <w:szCs w:val="28"/>
        </w:rPr>
      </w:pPr>
      <w:r w:rsidRPr="00726EFB">
        <w:rPr>
          <w:rFonts w:ascii="仿宋_GB2312" w:eastAsia="仿宋_GB2312" w:cs="宋体" w:hint="eastAsia"/>
          <w:kern w:val="0"/>
          <w:sz w:val="28"/>
          <w:szCs w:val="28"/>
        </w:rPr>
        <w:t>2．</w:t>
      </w:r>
      <w:r>
        <w:rPr>
          <w:rFonts w:ascii="仿宋_GB2312" w:eastAsia="仿宋_GB2312" w:cs="宋体" w:hint="eastAsia"/>
          <w:kern w:val="0"/>
          <w:sz w:val="28"/>
          <w:szCs w:val="28"/>
        </w:rPr>
        <w:t>学校审定。</w:t>
      </w:r>
      <w:r w:rsidRPr="00726EFB">
        <w:rPr>
          <w:rFonts w:ascii="仿宋_GB2312" w:eastAsia="仿宋_GB2312" w:cs="宋体" w:hint="eastAsia"/>
          <w:kern w:val="0"/>
          <w:sz w:val="28"/>
          <w:szCs w:val="28"/>
        </w:rPr>
        <w:t>各学院将审核通过的教材信息填报《武汉大学课程选用教材学院审核结果汇总表》，报学校教材建设中心进行审定。审定通过的教材进行校内公示和反馈。</w:t>
      </w:r>
    </w:p>
    <w:p w:rsidR="0068691B" w:rsidRPr="00726EFB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726EFB">
        <w:rPr>
          <w:rFonts w:ascii="仿宋_GB2312" w:eastAsia="仿宋_GB2312" w:cs="宋体" w:hint="eastAsia"/>
          <w:kern w:val="0"/>
          <w:sz w:val="28"/>
          <w:szCs w:val="28"/>
        </w:rPr>
        <w:t>（二）特别做好对哲学社会科学教材和境外教材的两级审核和</w:t>
      </w:r>
      <w:r w:rsidRPr="00726EF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严格审读。境外教材包括用于学校教学的境外原版图书、经授权在境内影印或翻译出版的图书，以及作为教材内容组成部分的教学材料。</w:t>
      </w:r>
    </w:p>
    <w:p w:rsidR="0068691B" w:rsidRPr="003211F8" w:rsidRDefault="0068691B" w:rsidP="00811B7B">
      <w:pPr>
        <w:pStyle w:val="a5"/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（三）哲学社会科学教材和境外教材需进一步严格审读审核程序，具体程序如下：</w:t>
      </w:r>
    </w:p>
    <w:p w:rsidR="0068691B" w:rsidRPr="00CE3AA1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CE3AA1">
        <w:rPr>
          <w:rFonts w:ascii="仿宋_GB2312" w:eastAsia="仿宋_GB2312" w:cs="宋体" w:hint="eastAsia"/>
          <w:kern w:val="0"/>
          <w:sz w:val="28"/>
          <w:szCs w:val="28"/>
        </w:rPr>
        <w:t>1．教师</w:t>
      </w:r>
      <w:r>
        <w:rPr>
          <w:rFonts w:ascii="仿宋_GB2312" w:eastAsia="仿宋_GB2312" w:cs="宋体" w:hint="eastAsia"/>
          <w:kern w:val="0"/>
          <w:sz w:val="28"/>
          <w:szCs w:val="28"/>
        </w:rPr>
        <w:t>自查</w:t>
      </w:r>
      <w:r w:rsidRPr="00CE3AA1">
        <w:rPr>
          <w:rFonts w:ascii="仿宋_GB2312" w:eastAsia="仿宋_GB2312" w:cs="宋体" w:hint="eastAsia"/>
          <w:kern w:val="0"/>
          <w:sz w:val="28"/>
          <w:szCs w:val="28"/>
        </w:rPr>
        <w:t>。任课教师填写《武汉大学课程选用教材审核记录表》，提供所选用的教材信息并对推荐教材进行自查评价，与教材样书一并提交所在学院进行审核。</w:t>
      </w:r>
    </w:p>
    <w:p w:rsidR="0068691B" w:rsidRPr="00CE3AA1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CE3AA1">
        <w:rPr>
          <w:rFonts w:ascii="仿宋_GB2312" w:eastAsia="仿宋_GB2312" w:cs="宋体" w:hint="eastAsia"/>
          <w:kern w:val="0"/>
          <w:sz w:val="28"/>
          <w:szCs w:val="28"/>
        </w:rPr>
        <w:t>2．学院审核。学院组织同行专家对教师推荐的教材进行认真审读，在本单位党委的领导和参与下召开审核会议讨论要选用的教材,填写学院审读审核意见，然后将审核通过的教材审核记录表提交学校教材建设中心。</w:t>
      </w:r>
    </w:p>
    <w:p w:rsidR="0068691B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CE3AA1">
        <w:rPr>
          <w:rFonts w:ascii="仿宋_GB2312" w:eastAsia="仿宋_GB2312" w:cs="宋体" w:hint="eastAsia"/>
          <w:kern w:val="0"/>
          <w:sz w:val="28"/>
          <w:szCs w:val="28"/>
        </w:rPr>
        <w:t>3．学校审定。学校教材建设中心对学院审核结果进行审核确认，并做校内公示和反馈。</w:t>
      </w:r>
    </w:p>
    <w:p w:rsidR="0068691B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（四）各学院</w:t>
      </w:r>
      <w:r w:rsidRPr="000E4D60">
        <w:rPr>
          <w:rFonts w:ascii="仿宋_GB2312" w:eastAsia="仿宋_GB2312" w:cs="宋体" w:hint="eastAsia"/>
          <w:kern w:val="0"/>
          <w:sz w:val="28"/>
          <w:szCs w:val="28"/>
        </w:rPr>
        <w:t>建设教材档案专柜，</w:t>
      </w:r>
      <w:r>
        <w:rPr>
          <w:rFonts w:ascii="仿宋_GB2312" w:eastAsia="仿宋_GB2312" w:cs="宋体" w:hint="eastAsia"/>
          <w:kern w:val="0"/>
          <w:sz w:val="28"/>
          <w:szCs w:val="28"/>
        </w:rPr>
        <w:t>及时</w:t>
      </w:r>
      <w:r w:rsidRPr="000E4D60">
        <w:rPr>
          <w:rFonts w:ascii="仿宋_GB2312" w:eastAsia="仿宋_GB2312" w:cs="宋体" w:hint="eastAsia"/>
          <w:kern w:val="0"/>
          <w:sz w:val="28"/>
          <w:szCs w:val="28"/>
        </w:rPr>
        <w:t>做好教材样书及审核记录档案管理，</w:t>
      </w:r>
      <w:r>
        <w:rPr>
          <w:rFonts w:ascii="仿宋_GB2312" w:eastAsia="仿宋_GB2312" w:cs="宋体" w:hint="eastAsia"/>
          <w:kern w:val="0"/>
          <w:sz w:val="28"/>
          <w:szCs w:val="28"/>
        </w:rPr>
        <w:t>接受</w:t>
      </w:r>
      <w:r w:rsidRPr="000E4D60">
        <w:rPr>
          <w:rFonts w:ascii="仿宋_GB2312" w:eastAsia="仿宋_GB2312" w:cs="宋体" w:hint="eastAsia"/>
          <w:kern w:val="0"/>
          <w:sz w:val="28"/>
          <w:szCs w:val="28"/>
        </w:rPr>
        <w:t>学校和上级部门</w:t>
      </w:r>
      <w:r>
        <w:rPr>
          <w:rFonts w:ascii="仿宋_GB2312" w:eastAsia="仿宋_GB2312" w:cs="宋体" w:hint="eastAsia"/>
          <w:kern w:val="0"/>
          <w:sz w:val="28"/>
          <w:szCs w:val="28"/>
        </w:rPr>
        <w:t>检查，压实教材审核责任，守好教材工作阵地</w:t>
      </w:r>
      <w:r w:rsidRPr="000E4D60">
        <w:rPr>
          <w:rFonts w:ascii="仿宋_GB2312" w:eastAsia="仿宋_GB2312" w:cs="宋体" w:hint="eastAsia"/>
          <w:kern w:val="0"/>
          <w:sz w:val="28"/>
          <w:szCs w:val="28"/>
        </w:rPr>
        <w:t>。</w:t>
      </w:r>
    </w:p>
    <w:p w:rsidR="0068691B" w:rsidRPr="000E4D60" w:rsidRDefault="0068691B" w:rsidP="00811B7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</w:p>
    <w:p w:rsidR="0068691B" w:rsidRPr="003211F8" w:rsidRDefault="0068691B" w:rsidP="00811B7B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hAnsi="仿宋" w:hint="eastAsia"/>
          <w:sz w:val="28"/>
          <w:szCs w:val="28"/>
        </w:rPr>
        <w:t xml:space="preserve">   附：</w:t>
      </w:r>
    </w:p>
    <w:p w:rsidR="0068691B" w:rsidRPr="003211F8" w:rsidRDefault="0068691B" w:rsidP="00811B7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hAnsi="仿宋" w:hint="eastAsia"/>
          <w:sz w:val="28"/>
          <w:szCs w:val="28"/>
        </w:rPr>
        <w:t>1．《武汉大学教材编写出版审核备案表》</w:t>
      </w:r>
    </w:p>
    <w:p w:rsidR="0068691B" w:rsidRPr="003211F8" w:rsidRDefault="0068691B" w:rsidP="00811B7B">
      <w:pPr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3211F8">
        <w:rPr>
          <w:rFonts w:ascii="仿宋_GB2312" w:eastAsia="仿宋_GB2312" w:hAnsi="仿宋" w:hint="eastAsia"/>
          <w:sz w:val="28"/>
          <w:szCs w:val="28"/>
        </w:rPr>
        <w:t>2．《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武汉大学课程选用教材学院审核结果汇总表》</w:t>
      </w:r>
    </w:p>
    <w:p w:rsidR="0068691B" w:rsidRPr="003211F8" w:rsidRDefault="0068691B" w:rsidP="00811B7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211F8">
        <w:rPr>
          <w:rFonts w:ascii="仿宋_GB2312" w:eastAsia="仿宋_GB2312" w:cs="宋体" w:hint="eastAsia"/>
          <w:kern w:val="0"/>
          <w:sz w:val="28"/>
          <w:szCs w:val="28"/>
        </w:rPr>
        <w:t>3</w:t>
      </w:r>
      <w:r w:rsidRPr="003211F8">
        <w:rPr>
          <w:rFonts w:ascii="仿宋_GB2312" w:eastAsia="仿宋_GB2312" w:hAnsi="仿宋" w:hint="eastAsia"/>
          <w:sz w:val="28"/>
          <w:szCs w:val="28"/>
        </w:rPr>
        <w:t>．《</w:t>
      </w:r>
      <w:r w:rsidRPr="003211F8">
        <w:rPr>
          <w:rFonts w:ascii="仿宋_GB2312" w:eastAsia="仿宋_GB2312" w:cs="宋体" w:hint="eastAsia"/>
          <w:kern w:val="0"/>
          <w:sz w:val="28"/>
          <w:szCs w:val="28"/>
        </w:rPr>
        <w:t>武汉大学课程选用教材审核记录表》</w:t>
      </w:r>
    </w:p>
    <w:p w:rsidR="0068691B" w:rsidRDefault="0068691B" w:rsidP="00811B7B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8691B" w:rsidRDefault="0068691B" w:rsidP="00811B7B">
      <w:pPr>
        <w:rPr>
          <w:sz w:val="28"/>
          <w:szCs w:val="28"/>
        </w:rPr>
        <w:sectPr w:rsidR="0068691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691B" w:rsidRPr="0047294A" w:rsidRDefault="0068691B" w:rsidP="00811B7B">
      <w:pPr>
        <w:spacing w:line="720" w:lineRule="auto"/>
        <w:jc w:val="center"/>
        <w:rPr>
          <w:rFonts w:ascii="黑体" w:eastAsia="黑体" w:hAnsi="黑体"/>
          <w:b/>
          <w:sz w:val="32"/>
          <w:szCs w:val="30"/>
        </w:rPr>
      </w:pPr>
      <w:r w:rsidRPr="0047294A">
        <w:rPr>
          <w:rFonts w:ascii="黑体" w:eastAsia="黑体" w:hAnsi="黑体" w:hint="eastAsia"/>
          <w:b/>
          <w:sz w:val="32"/>
          <w:szCs w:val="30"/>
        </w:rPr>
        <w:lastRenderedPageBreak/>
        <w:t>武汉大学教材编写出版审核备案表</w:t>
      </w:r>
    </w:p>
    <w:p w:rsidR="0068691B" w:rsidRPr="004D5002" w:rsidRDefault="0068691B" w:rsidP="00811B7B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（一本教材一表，可扩展分页）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126"/>
        <w:gridCol w:w="1276"/>
        <w:gridCol w:w="141"/>
        <w:gridCol w:w="1146"/>
        <w:gridCol w:w="468"/>
        <w:gridCol w:w="796"/>
        <w:gridCol w:w="851"/>
        <w:gridCol w:w="1275"/>
      </w:tblGrid>
      <w:tr w:rsidR="0068691B" w:rsidRPr="006B7D73" w:rsidTr="00E12412">
        <w:tc>
          <w:tcPr>
            <w:tcW w:w="9781" w:type="dxa"/>
            <w:gridSpan w:val="11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B7D73">
              <w:rPr>
                <w:rFonts w:ascii="宋体" w:eastAsia="宋体" w:hAnsi="宋体" w:hint="eastAsia"/>
                <w:b/>
                <w:sz w:val="24"/>
                <w:szCs w:val="24"/>
              </w:rPr>
              <w:t>课程信息</w:t>
            </w:r>
          </w:p>
        </w:tc>
      </w:tr>
      <w:tr w:rsidR="0068691B" w:rsidRPr="006B7D73" w:rsidTr="00E12412">
        <w:tc>
          <w:tcPr>
            <w:tcW w:w="1276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开课单位</w:t>
            </w:r>
          </w:p>
        </w:tc>
        <w:tc>
          <w:tcPr>
            <w:tcW w:w="3390" w:type="dxa"/>
            <w:gridSpan w:val="4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教育层次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本科生○     研究生○</w:t>
            </w:r>
          </w:p>
        </w:tc>
      </w:tr>
      <w:tr w:rsidR="0068691B" w:rsidRPr="006B7D73" w:rsidTr="00E12412">
        <w:tc>
          <w:tcPr>
            <w:tcW w:w="1276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主讲教师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9781" w:type="dxa"/>
            <w:gridSpan w:val="11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B7D73">
              <w:rPr>
                <w:rFonts w:ascii="宋体" w:eastAsia="宋体" w:hAnsi="宋体" w:hint="eastAsia"/>
                <w:b/>
                <w:sz w:val="24"/>
                <w:szCs w:val="24"/>
              </w:rPr>
              <w:t>教材信息</w:t>
            </w:r>
          </w:p>
        </w:tc>
      </w:tr>
      <w:tr w:rsidR="0068691B" w:rsidRPr="006B7D73" w:rsidTr="00E12412">
        <w:tc>
          <w:tcPr>
            <w:tcW w:w="1276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教材名称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8691B" w:rsidRPr="006B7D73" w:rsidRDefault="0068691B" w:rsidP="00E12412">
            <w:pPr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编写人员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排序</w:t>
            </w:r>
          </w:p>
        </w:tc>
      </w:tr>
      <w:tr w:rsidR="0068691B" w:rsidRPr="006B7D73" w:rsidTr="00E12412">
        <w:tc>
          <w:tcPr>
            <w:tcW w:w="1276" w:type="dxa"/>
            <w:gridSpan w:val="2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出版社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出版年份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8691B" w:rsidRPr="006B7D73" w:rsidTr="00E12412">
        <w:tc>
          <w:tcPr>
            <w:tcW w:w="127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自查评价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68691B" w:rsidRPr="006B7D73" w:rsidRDefault="0068691B" w:rsidP="00E1241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对教材书稿的思想政治性、科学性、先进性、适用性、规范性，编写人员的思想政治表现，以及有无负面情况等进行自查评价。</w:t>
            </w:r>
          </w:p>
          <w:p w:rsidR="0068691B" w:rsidRPr="006B7D73" w:rsidRDefault="0068691B" w:rsidP="00E12412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ind w:firstLineChars="1300" w:firstLine="2730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主编签字：               日期：</w:t>
            </w:r>
          </w:p>
        </w:tc>
      </w:tr>
      <w:tr w:rsidR="0068691B" w:rsidRPr="006B7D73" w:rsidTr="00E12412">
        <w:tc>
          <w:tcPr>
            <w:tcW w:w="9781" w:type="dxa"/>
            <w:gridSpan w:val="11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B7D73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教材审核</w:t>
            </w:r>
          </w:p>
        </w:tc>
      </w:tr>
      <w:tr w:rsidR="0068691B" w:rsidRPr="006B7D73" w:rsidTr="00E12412">
        <w:tc>
          <w:tcPr>
            <w:tcW w:w="709" w:type="dxa"/>
            <w:vMerge w:val="restart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同行专家评价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指标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指标内涵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评价等级</w:t>
            </w:r>
          </w:p>
        </w:tc>
      </w:tr>
      <w:tr w:rsidR="0068691B" w:rsidRPr="006B7D73" w:rsidTr="00E12412">
        <w:tc>
          <w:tcPr>
            <w:tcW w:w="709" w:type="dxa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思想政治性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符合党的教育方针，遵循正确的价值导向和行业职业道德规范，融入习近平新时代中国特色社会主义思想及“党的领导”相关内容。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优○良○一般○差○</w:t>
            </w:r>
          </w:p>
        </w:tc>
      </w:tr>
      <w:tr w:rsidR="0068691B" w:rsidRPr="006B7D73" w:rsidTr="00E12412">
        <w:tc>
          <w:tcPr>
            <w:tcW w:w="709" w:type="dxa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科学性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体现现代教育思想，章节结构科学合理，知识体系系统、完整、严谨，理论密切联系实践，注重学生探索创新精神培养。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优○良○一般○差○</w:t>
            </w:r>
          </w:p>
        </w:tc>
      </w:tr>
      <w:tr w:rsidR="0068691B" w:rsidRPr="006B7D73" w:rsidTr="00E12412">
        <w:tc>
          <w:tcPr>
            <w:tcW w:w="709" w:type="dxa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先进性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体现学科发展水平，反映学科发展方向，充分吸收学科、行业的新知识、新方法和新成果。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优○良○一般○差○</w:t>
            </w:r>
          </w:p>
        </w:tc>
      </w:tr>
      <w:tr w:rsidR="0068691B" w:rsidRPr="006B7D73" w:rsidTr="00E12412">
        <w:tc>
          <w:tcPr>
            <w:tcW w:w="709" w:type="dxa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适用性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符合学校办学定位、人才培养目标和课程教学要求，取材合适、深度适宜。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优○良○一般○差○</w:t>
            </w:r>
          </w:p>
        </w:tc>
      </w:tr>
      <w:tr w:rsidR="0068691B" w:rsidRPr="006B7D73" w:rsidTr="00E12412">
        <w:tc>
          <w:tcPr>
            <w:tcW w:w="709" w:type="dxa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规范性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文字简练流畅，图表清晰准确，符号、计量单位规范标准。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优○良○一般○差○</w:t>
            </w:r>
          </w:p>
        </w:tc>
      </w:tr>
      <w:tr w:rsidR="0068691B" w:rsidRPr="006B7D73" w:rsidTr="00E12412">
        <w:tc>
          <w:tcPr>
            <w:tcW w:w="709" w:type="dxa"/>
            <w:vMerge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总体评价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优○良○一般○差○</w:t>
            </w:r>
          </w:p>
        </w:tc>
      </w:tr>
      <w:tr w:rsidR="0068691B" w:rsidRPr="006B7D73" w:rsidTr="00E12412">
        <w:trPr>
          <w:trHeight w:val="1214"/>
        </w:trPr>
        <w:tc>
          <w:tcPr>
            <w:tcW w:w="709" w:type="dxa"/>
            <w:vMerge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教材评价意见（对教材书稿的思想政治性、科学性、先进性、适用性、规范性，以及有无负面情况进行评价，可附页）：</w:t>
            </w: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 w:val="20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 w:val="20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 w:val="20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 w:val="20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 w:val="20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ind w:leftChars="1491" w:left="3131"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专家签字：               日期：</w:t>
            </w:r>
          </w:p>
        </w:tc>
      </w:tr>
      <w:tr w:rsidR="0068691B" w:rsidRPr="006B7D73" w:rsidTr="00E12412">
        <w:trPr>
          <w:trHeight w:val="1401"/>
        </w:trPr>
        <w:tc>
          <w:tcPr>
            <w:tcW w:w="9781" w:type="dxa"/>
            <w:gridSpan w:val="11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学院审核意见（含对教材编写人员思想政治表现的审核评价）：</w:t>
            </w: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 xml:space="preserve">                          学院党委负责人签字：             教学院长签字：</w:t>
            </w: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 xml:space="preserve">                                  盖章                             日期： </w:t>
            </w:r>
          </w:p>
        </w:tc>
      </w:tr>
      <w:tr w:rsidR="0068691B" w:rsidRPr="006B7D73" w:rsidTr="00E12412">
        <w:trPr>
          <w:trHeight w:val="1401"/>
        </w:trPr>
        <w:tc>
          <w:tcPr>
            <w:tcW w:w="9781" w:type="dxa"/>
            <w:gridSpan w:val="11"/>
            <w:shd w:val="clear" w:color="auto" w:fill="auto"/>
            <w:vAlign w:val="center"/>
          </w:tcPr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学校审核备案意见：</w:t>
            </w: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 xml:space="preserve">                                      学校教材建设中心</w:t>
            </w:r>
          </w:p>
          <w:p w:rsidR="0068691B" w:rsidRPr="006B7D73" w:rsidRDefault="0068691B" w:rsidP="00E1241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 xml:space="preserve">                                            盖章                   日期：</w:t>
            </w:r>
          </w:p>
        </w:tc>
      </w:tr>
    </w:tbl>
    <w:p w:rsidR="0068691B" w:rsidRPr="00AB3122" w:rsidRDefault="0068691B" w:rsidP="00811B7B">
      <w:pPr>
        <w:ind w:leftChars="-337" w:left="-708" w:firstLineChars="337" w:firstLine="708"/>
        <w:jc w:val="left"/>
        <w:rPr>
          <w:rFonts w:ascii="宋体" w:eastAsia="宋体" w:hAnsi="宋体"/>
        </w:rPr>
      </w:pPr>
      <w:r w:rsidRPr="00AB3122">
        <w:rPr>
          <w:rFonts w:ascii="宋体" w:eastAsia="宋体" w:hAnsi="宋体" w:hint="eastAsia"/>
        </w:rPr>
        <w:t>注：同行专家评价和学院审核意见须明确说明是否推荐该教材出版。</w:t>
      </w:r>
      <w:r w:rsidRPr="00AB3122">
        <w:rPr>
          <w:rFonts w:ascii="宋体" w:eastAsia="宋体" w:hAnsi="宋体"/>
        </w:rPr>
        <w:tab/>
      </w:r>
      <w:r w:rsidRPr="00AB3122">
        <w:rPr>
          <w:rFonts w:ascii="宋体" w:eastAsia="宋体" w:hAnsi="宋体" w:hint="eastAsia"/>
        </w:rPr>
        <w:t xml:space="preserve">    </w:t>
      </w:r>
    </w:p>
    <w:p w:rsidR="0068691B" w:rsidRPr="007229C6" w:rsidRDefault="0068691B" w:rsidP="00811B7B">
      <w:pPr>
        <w:rPr>
          <w:sz w:val="28"/>
          <w:szCs w:val="28"/>
        </w:rPr>
        <w:sectPr w:rsidR="0068691B" w:rsidRPr="007229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691B" w:rsidRPr="0047294A" w:rsidRDefault="0068691B" w:rsidP="00811B7B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6"/>
        </w:rPr>
      </w:pPr>
      <w:r w:rsidRPr="0047294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6"/>
        </w:rPr>
        <w:lastRenderedPageBreak/>
        <w:t>武汉大学课程选用教材学院审核结果汇总表</w:t>
      </w:r>
    </w:p>
    <w:p w:rsidR="0068691B" w:rsidRPr="00FE2F67" w:rsidRDefault="0068691B" w:rsidP="00811B7B">
      <w:pPr>
        <w:spacing w:line="360" w:lineRule="auto"/>
        <w:rPr>
          <w:rFonts w:ascii="黑体" w:eastAsia="黑体" w:hAnsi="黑体" w:cs="宋体"/>
          <w:b/>
          <w:bCs/>
          <w:color w:val="000000"/>
          <w:kern w:val="0"/>
          <w:sz w:val="32"/>
          <w:szCs w:val="36"/>
        </w:rPr>
      </w:pPr>
      <w:r w:rsidRPr="00FE2F67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开课学院党委（公章）：                                 党委负责人签字：             日期：</w:t>
      </w:r>
    </w:p>
    <w:p w:rsidR="0068691B" w:rsidRDefault="0068691B" w:rsidP="00811B7B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FE2F67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会议审核专家成员签字：                                       会审地点：             日期： </w:t>
      </w:r>
    </w:p>
    <w:p w:rsidR="0068691B" w:rsidRPr="00FE2F67" w:rsidRDefault="0068691B" w:rsidP="00811B7B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8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778"/>
        <w:gridCol w:w="709"/>
        <w:gridCol w:w="851"/>
        <w:gridCol w:w="723"/>
        <w:gridCol w:w="708"/>
        <w:gridCol w:w="851"/>
        <w:gridCol w:w="836"/>
        <w:gridCol w:w="851"/>
        <w:gridCol w:w="788"/>
        <w:gridCol w:w="629"/>
        <w:gridCol w:w="997"/>
        <w:gridCol w:w="1417"/>
        <w:gridCol w:w="705"/>
        <w:gridCol w:w="708"/>
        <w:gridCol w:w="1134"/>
        <w:gridCol w:w="851"/>
        <w:gridCol w:w="850"/>
        <w:gridCol w:w="709"/>
      </w:tblGrid>
      <w:tr w:rsidR="0068691B" w:rsidRPr="006B7D73" w:rsidTr="00E12412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开课学期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课程性质（必修</w:t>
            </w: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/</w:t>
            </w: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选修）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开课教师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主要编写人员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第一主编单位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出版社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出版年</w:t>
            </w:r>
            <w:r w:rsidRPr="00003248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版次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教材性质（指定教材</w:t>
            </w: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/</w:t>
            </w:r>
            <w:r w:rsidRPr="0000324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辅助教材/教参/自编讲义）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境外教材（是</w:t>
            </w: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/</w:t>
            </w: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否）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教材荣誉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教育类别（本科生</w:t>
            </w:r>
            <w:r w:rsidRPr="0000324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/</w:t>
            </w:r>
            <w:r w:rsidRPr="0000324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研究生）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推荐教师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审核专家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8691B" w:rsidRPr="00003248" w:rsidRDefault="0068691B" w:rsidP="00E12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32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1B" w:rsidRPr="007229C6" w:rsidRDefault="0068691B" w:rsidP="00E1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691B" w:rsidRPr="006B7D73" w:rsidTr="00E12412">
        <w:trPr>
          <w:trHeight w:val="585"/>
        </w:trPr>
        <w:tc>
          <w:tcPr>
            <w:tcW w:w="15735" w:type="dxa"/>
            <w:gridSpan w:val="19"/>
            <w:tcBorders>
              <w:top w:val="single" w:sz="4" w:space="0" w:color="000000"/>
              <w:left w:val="nil"/>
              <w:bottom w:val="nil"/>
            </w:tcBorders>
          </w:tcPr>
          <w:p w:rsidR="0068691B" w:rsidRPr="007229C6" w:rsidRDefault="0068691B" w:rsidP="00E12412">
            <w:pPr>
              <w:widowControl/>
              <w:ind w:leftChars="353" w:left="741" w:rightChars="353" w:right="741" w:firstLine="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29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注：境外教材是指境外原版图书，经授权在境内影印或翻译出版的图书等。教材荣誉指马工程教材、国家规划教材、教材荣获奖项等。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马工程教材是指定教材，其他教材一般作辅助教材，10年以上的图书作教参使用。</w:t>
            </w:r>
          </w:p>
        </w:tc>
      </w:tr>
    </w:tbl>
    <w:p w:rsidR="0068691B" w:rsidRPr="007229C6" w:rsidRDefault="0068691B" w:rsidP="00811B7B">
      <w:pPr>
        <w:rPr>
          <w:sz w:val="28"/>
          <w:szCs w:val="28"/>
        </w:rPr>
        <w:sectPr w:rsidR="0068691B" w:rsidRPr="007229C6" w:rsidSect="006B7D7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8691B" w:rsidRPr="0047294A" w:rsidRDefault="0068691B" w:rsidP="00811B7B">
      <w:pPr>
        <w:spacing w:line="720" w:lineRule="auto"/>
        <w:jc w:val="center"/>
        <w:rPr>
          <w:rFonts w:ascii="黑体" w:eastAsia="黑体" w:hAnsi="黑体"/>
          <w:b/>
          <w:sz w:val="32"/>
          <w:szCs w:val="30"/>
        </w:rPr>
      </w:pPr>
      <w:r w:rsidRPr="0047294A">
        <w:rPr>
          <w:rFonts w:ascii="黑体" w:eastAsia="黑体" w:hAnsi="黑体" w:hint="eastAsia"/>
          <w:b/>
          <w:sz w:val="32"/>
          <w:szCs w:val="30"/>
        </w:rPr>
        <w:lastRenderedPageBreak/>
        <w:t>武汉大学课程选用教材审核记录表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01"/>
        <w:gridCol w:w="1276"/>
        <w:gridCol w:w="3436"/>
      </w:tblGrid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    号</w:t>
            </w:r>
          </w:p>
        </w:tc>
        <w:tc>
          <w:tcPr>
            <w:tcW w:w="2801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3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801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教育类别</w:t>
            </w:r>
          </w:p>
        </w:tc>
        <w:tc>
          <w:tcPr>
            <w:tcW w:w="343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○本科生○研究生○留学生</w:t>
            </w: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编写人员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第一主编单位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 版 社</w:t>
            </w:r>
          </w:p>
        </w:tc>
        <w:tc>
          <w:tcPr>
            <w:tcW w:w="2801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出版年月</w:t>
            </w:r>
          </w:p>
        </w:tc>
        <w:tc>
          <w:tcPr>
            <w:tcW w:w="343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c>
          <w:tcPr>
            <w:tcW w:w="1560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2801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3436" w:type="dxa"/>
            <w:shd w:val="clear" w:color="auto" w:fill="auto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8691B" w:rsidRPr="006B7D73" w:rsidTr="00E12412">
        <w:trPr>
          <w:trHeight w:val="2518"/>
        </w:trPr>
        <w:tc>
          <w:tcPr>
            <w:tcW w:w="1560" w:type="dxa"/>
            <w:shd w:val="clear" w:color="auto" w:fill="auto"/>
            <w:vAlign w:val="center"/>
          </w:tcPr>
          <w:p w:rsidR="0068691B" w:rsidRPr="006B7D73" w:rsidRDefault="0068691B" w:rsidP="00E1241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教材自查评价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对推荐教材的思想政治性、科学性、先进性、适用性、规范性，作者的政治背景，以及有无负面情况等进行自查评价。</w:t>
            </w:r>
          </w:p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</w:p>
          <w:p w:rsidR="0068691B" w:rsidRPr="006B7D73" w:rsidRDefault="0068691B" w:rsidP="00E1241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ind w:firstLineChars="900" w:firstLine="189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推荐教师签字：              日期：</w:t>
            </w:r>
          </w:p>
        </w:tc>
      </w:tr>
      <w:tr w:rsidR="0068691B" w:rsidRPr="006B7D73" w:rsidTr="00E12412">
        <w:trPr>
          <w:trHeight w:val="3957"/>
        </w:trPr>
        <w:tc>
          <w:tcPr>
            <w:tcW w:w="1560" w:type="dxa"/>
            <w:shd w:val="clear" w:color="auto" w:fill="auto"/>
            <w:vAlign w:val="center"/>
          </w:tcPr>
          <w:p w:rsidR="0068691B" w:rsidRPr="006B7D73" w:rsidRDefault="0068691B" w:rsidP="00E12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专家审读意见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rPr>
                <w:rFonts w:ascii="宋体" w:eastAsia="宋体" w:hAnsi="宋体"/>
                <w:szCs w:val="21"/>
              </w:rPr>
            </w:pPr>
            <w:r w:rsidRPr="006B7D73">
              <w:rPr>
                <w:rFonts w:ascii="宋体" w:eastAsia="宋体" w:hAnsi="宋体" w:hint="eastAsia"/>
                <w:szCs w:val="21"/>
              </w:rPr>
              <w:t>审读意见包括教材的思想政治性、科学性、先进性、适用性、规范性，作者的政治背景，以及有无负面情况等，是否同意选用。</w:t>
            </w:r>
          </w:p>
          <w:p w:rsidR="0068691B" w:rsidRPr="006B7D73" w:rsidRDefault="0068691B" w:rsidP="00E12412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spacing w:line="276" w:lineRule="auto"/>
              <w:ind w:firstLineChars="1100" w:firstLine="23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专家签字：              日期：</w:t>
            </w:r>
          </w:p>
        </w:tc>
      </w:tr>
      <w:tr w:rsidR="0068691B" w:rsidRPr="006B7D73" w:rsidTr="00E12412">
        <w:tc>
          <w:tcPr>
            <w:tcW w:w="1560" w:type="dxa"/>
            <w:shd w:val="clear" w:color="auto" w:fill="auto"/>
            <w:vAlign w:val="center"/>
          </w:tcPr>
          <w:p w:rsidR="0068691B" w:rsidRPr="006B7D73" w:rsidRDefault="0068691B" w:rsidP="00E12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691B" w:rsidRPr="006B7D73" w:rsidRDefault="0068691B" w:rsidP="00E124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68691B" w:rsidRPr="006B7D73" w:rsidRDefault="0068691B" w:rsidP="00E124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8691B" w:rsidRPr="006B7D73" w:rsidRDefault="0068691B" w:rsidP="00E124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</w:p>
          <w:p w:rsidR="0068691B" w:rsidRPr="006B7D73" w:rsidRDefault="0068691B" w:rsidP="00E12412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学院党委负责人签字：               教学院长签字：</w:t>
            </w:r>
          </w:p>
          <w:p w:rsidR="0068691B" w:rsidRPr="006B7D73" w:rsidRDefault="0068691B" w:rsidP="00E12412">
            <w:pPr>
              <w:widowControl/>
              <w:spacing w:line="360" w:lineRule="auto"/>
              <w:ind w:firstLineChars="600" w:firstLine="12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7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                               日期：</w:t>
            </w:r>
          </w:p>
        </w:tc>
      </w:tr>
    </w:tbl>
    <w:p w:rsidR="0068691B" w:rsidRPr="00811B7B" w:rsidRDefault="0068691B" w:rsidP="00811B7B">
      <w:pPr>
        <w:widowControl/>
      </w:pPr>
      <w:r w:rsidRPr="00753B1F">
        <w:rPr>
          <w:rFonts w:ascii="宋体" w:eastAsia="宋体" w:hAnsi="宋体" w:cs="宋体" w:hint="eastAsia"/>
          <w:color w:val="000000"/>
          <w:kern w:val="0"/>
          <w:szCs w:val="21"/>
        </w:rPr>
        <w:t>注：表格内容可另附页。</w:t>
      </w:r>
      <w:bookmarkEnd w:id="3"/>
    </w:p>
    <w:p w:rsidR="00713D8C" w:rsidRPr="0068691B" w:rsidRDefault="00713D8C" w:rsidP="0068691B"/>
    <w:sectPr w:rsidR="00713D8C" w:rsidRPr="006869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1B" w:rsidRDefault="0068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8691B">
      <w:rPr>
        <w:noProof/>
        <w:lang w:val="zh-CN"/>
      </w:rPr>
      <w:t>2</w:t>
    </w:r>
    <w:r>
      <w:fldChar w:fldCharType="end"/>
    </w:r>
  </w:p>
  <w:p w:rsidR="0068691B" w:rsidRDefault="0068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16866"/>
      <w:docPartObj>
        <w:docPartGallery w:val="Page Numbers (Bottom of Page)"/>
        <w:docPartUnique/>
      </w:docPartObj>
    </w:sdtPr>
    <w:sdtEndPr/>
    <w:sdtContent>
      <w:p w:rsidR="00F14E78" w:rsidRDefault="006869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691B">
          <w:rPr>
            <w:noProof/>
            <w:lang w:val="zh-CN"/>
          </w:rPr>
          <w:t>14</w:t>
        </w:r>
        <w:r>
          <w:fldChar w:fldCharType="end"/>
        </w:r>
      </w:p>
    </w:sdtContent>
  </w:sdt>
  <w:p w:rsidR="00F14E78" w:rsidRDefault="006869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1B"/>
    <w:rsid w:val="0068691B"/>
    <w:rsid w:val="007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BC22D13-AB99-4863-8B3B-3F386649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691B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691B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rsid w:val="00686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691B"/>
    <w:rPr>
      <w:sz w:val="18"/>
      <w:szCs w:val="18"/>
    </w:rPr>
  </w:style>
  <w:style w:type="paragraph" w:styleId="a5">
    <w:name w:val="List Paragraph"/>
    <w:basedOn w:val="a"/>
    <w:uiPriority w:val="99"/>
    <w:qFormat/>
    <w:rsid w:val="0068691B"/>
    <w:pPr>
      <w:ind w:firstLineChars="200" w:firstLine="420"/>
    </w:pPr>
  </w:style>
  <w:style w:type="table" w:styleId="a6">
    <w:name w:val="Table Grid"/>
    <w:basedOn w:val="a1"/>
    <w:uiPriority w:val="59"/>
    <w:rsid w:val="0068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李园园</dc:creator>
  <cp:keywords/>
  <dc:description/>
  <cp:lastModifiedBy>李园园</cp:lastModifiedBy>
  <cp:revision>1</cp:revision>
  <dcterms:created xsi:type="dcterms:W3CDTF">2022-10-13T07:54:00Z</dcterms:created>
  <dcterms:modified xsi:type="dcterms:W3CDTF">2022-10-13T07:57:00Z</dcterms:modified>
</cp:coreProperties>
</file>