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CD" w:rsidRDefault="00DB5C32">
      <w:pPr>
        <w:textAlignment w:val="baseline"/>
        <w:rPr>
          <w:rStyle w:val="a9"/>
          <w:sz w:val="36"/>
          <w:szCs w:val="44"/>
          <w:lang w:eastAsia="zh-Hans"/>
        </w:rPr>
      </w:pPr>
      <w:r>
        <w:rPr>
          <w:rStyle w:val="a9"/>
          <w:rFonts w:hint="eastAsia"/>
          <w:sz w:val="36"/>
          <w:szCs w:val="44"/>
          <w:lang w:eastAsia="zh-Hans"/>
        </w:rPr>
        <w:t>附件</w:t>
      </w:r>
      <w:r>
        <w:rPr>
          <w:rStyle w:val="a9"/>
          <w:sz w:val="36"/>
          <w:szCs w:val="44"/>
          <w:lang w:eastAsia="zh-Hans"/>
        </w:rPr>
        <w:t>1</w:t>
      </w:r>
      <w:r>
        <w:rPr>
          <w:rStyle w:val="a9"/>
          <w:rFonts w:hint="eastAsia"/>
          <w:sz w:val="36"/>
          <w:szCs w:val="44"/>
          <w:lang w:eastAsia="zh-Hans"/>
        </w:rPr>
        <w:t>:</w:t>
      </w:r>
    </w:p>
    <w:p w:rsidR="00BD08CD" w:rsidRDefault="00DB5C32">
      <w:pPr>
        <w:jc w:val="center"/>
        <w:textAlignment w:val="baseline"/>
        <w:rPr>
          <w:rStyle w:val="a9"/>
          <w:sz w:val="36"/>
          <w:szCs w:val="44"/>
        </w:rPr>
      </w:pPr>
      <w:r>
        <w:rPr>
          <w:rStyle w:val="a9"/>
          <w:sz w:val="36"/>
          <w:szCs w:val="44"/>
        </w:rPr>
        <w:t>2022-2023</w:t>
      </w:r>
      <w:r>
        <w:rPr>
          <w:rStyle w:val="a9"/>
          <w:sz w:val="36"/>
          <w:szCs w:val="44"/>
        </w:rPr>
        <w:t>学年第一学期</w:t>
      </w:r>
      <w:r>
        <w:rPr>
          <w:rStyle w:val="a9"/>
          <w:rFonts w:hint="eastAsia"/>
          <w:sz w:val="36"/>
          <w:szCs w:val="44"/>
        </w:rPr>
        <w:t>新生体育课程说明</w:t>
      </w:r>
    </w:p>
    <w:p w:rsidR="00BD08CD" w:rsidRDefault="00BD08CD">
      <w:pPr>
        <w:spacing w:line="360" w:lineRule="auto"/>
        <w:textAlignment w:val="baseline"/>
        <w:rPr>
          <w:rStyle w:val="a9"/>
          <w:sz w:val="24"/>
          <w:szCs w:val="28"/>
        </w:rPr>
      </w:pPr>
    </w:p>
    <w:p w:rsidR="00BD08CD" w:rsidRDefault="00DB5C32">
      <w:pPr>
        <w:spacing w:line="360" w:lineRule="auto"/>
        <w:ind w:firstLineChars="200" w:firstLine="643"/>
        <w:textAlignment w:val="baseline"/>
        <w:rPr>
          <w:rStyle w:val="a9"/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Style w:val="a9"/>
          <w:rFonts w:ascii="仿宋" w:eastAsia="仿宋" w:hAnsi="仿宋" w:cs="仿宋" w:hint="eastAsia"/>
          <w:sz w:val="32"/>
          <w:szCs w:val="32"/>
        </w:rPr>
        <w:t>一、项目及课程开设时间：</w:t>
      </w:r>
    </w:p>
    <w:p w:rsidR="00BD08CD" w:rsidRDefault="00DB5C32">
      <w:pPr>
        <w:widowControl/>
        <w:spacing w:line="360" w:lineRule="auto"/>
        <w:ind w:firstLineChars="200" w:firstLine="640"/>
        <w:textAlignment w:val="baseline"/>
        <w:rPr>
          <w:rStyle w:val="a9"/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Style w:val="a9"/>
          <w:rFonts w:ascii="仿宋" w:eastAsia="仿宋" w:hAnsi="仿宋" w:cs="仿宋" w:hint="eastAsia"/>
          <w:b w:val="0"/>
          <w:bCs w:val="0"/>
          <w:sz w:val="32"/>
          <w:szCs w:val="32"/>
        </w:rPr>
        <w:t>本学期根据体育部课程改革要求及学生身体素质现状，大一新生统一完成第一学期</w:t>
      </w:r>
      <w:r>
        <w:rPr>
          <w:rStyle w:val="a9"/>
          <w:rFonts w:ascii="仿宋" w:eastAsia="仿宋" w:hAnsi="仿宋" w:cs="仿宋"/>
          <w:b w:val="0"/>
          <w:bCs w:val="0"/>
          <w:sz w:val="32"/>
          <w:szCs w:val="32"/>
        </w:rPr>
        <w:t>《</w:t>
      </w:r>
      <w:r>
        <w:rPr>
          <w:rStyle w:val="a9"/>
          <w:rFonts w:ascii="仿宋" w:eastAsia="仿宋" w:hAnsi="仿宋" w:cs="仿宋" w:hint="eastAsia"/>
          <w:b w:val="0"/>
          <w:bCs w:val="0"/>
          <w:sz w:val="32"/>
          <w:szCs w:val="32"/>
        </w:rPr>
        <w:t>素质体育1</w:t>
      </w:r>
      <w:r>
        <w:rPr>
          <w:rStyle w:val="a9"/>
          <w:rFonts w:ascii="仿宋" w:eastAsia="仿宋" w:hAnsi="仿宋" w:cs="仿宋"/>
          <w:b w:val="0"/>
          <w:bCs w:val="0"/>
          <w:sz w:val="32"/>
          <w:szCs w:val="32"/>
        </w:rPr>
        <w:t>》</w:t>
      </w:r>
      <w:r>
        <w:rPr>
          <w:rStyle w:val="a9"/>
          <w:rFonts w:ascii="仿宋" w:eastAsia="仿宋" w:hAnsi="仿宋" w:cs="仿宋" w:hint="eastAsia"/>
          <w:b w:val="0"/>
          <w:bCs w:val="0"/>
          <w:sz w:val="32"/>
          <w:szCs w:val="32"/>
        </w:rPr>
        <w:t>（上课内容为</w:t>
      </w:r>
      <w:r>
        <w:rPr>
          <w:rStyle w:val="a9"/>
          <w:rFonts w:ascii="仿宋" w:eastAsia="仿宋" w:hAnsi="仿宋" w:cs="仿宋" w:hint="eastAsia"/>
          <w:b w:val="0"/>
          <w:bCs w:val="0"/>
          <w:color w:val="FF0000"/>
          <w:sz w:val="32"/>
          <w:szCs w:val="32"/>
        </w:rPr>
        <w:t>素质体能+太极拳</w:t>
      </w:r>
      <w:r>
        <w:rPr>
          <w:rStyle w:val="a9"/>
          <w:rFonts w:ascii="仿宋" w:eastAsia="仿宋" w:hAnsi="仿宋" w:cs="仿宋" w:hint="eastAsia"/>
          <w:b w:val="0"/>
          <w:bCs w:val="0"/>
          <w:sz w:val="32"/>
          <w:szCs w:val="32"/>
        </w:rPr>
        <w:t>课程）和第二学期</w:t>
      </w:r>
      <w:r>
        <w:rPr>
          <w:rStyle w:val="a9"/>
          <w:rFonts w:ascii="仿宋" w:eastAsia="仿宋" w:hAnsi="仿宋" w:cs="仿宋"/>
          <w:b w:val="0"/>
          <w:bCs w:val="0"/>
          <w:sz w:val="32"/>
          <w:szCs w:val="32"/>
        </w:rPr>
        <w:t>《</w:t>
      </w:r>
      <w:r>
        <w:rPr>
          <w:rStyle w:val="a9"/>
          <w:rFonts w:ascii="仿宋" w:eastAsia="仿宋" w:hAnsi="仿宋" w:cs="仿宋" w:hint="eastAsia"/>
          <w:b w:val="0"/>
          <w:bCs w:val="0"/>
          <w:sz w:val="32"/>
          <w:szCs w:val="32"/>
        </w:rPr>
        <w:t>素质体育2</w:t>
      </w:r>
      <w:r>
        <w:rPr>
          <w:rStyle w:val="a9"/>
          <w:rFonts w:ascii="仿宋" w:eastAsia="仿宋" w:hAnsi="仿宋" w:cs="仿宋"/>
          <w:b w:val="0"/>
          <w:bCs w:val="0"/>
          <w:sz w:val="32"/>
          <w:szCs w:val="32"/>
        </w:rPr>
        <w:t>》</w:t>
      </w:r>
      <w:r>
        <w:rPr>
          <w:rStyle w:val="a9"/>
          <w:rFonts w:ascii="仿宋" w:eastAsia="仿宋" w:hAnsi="仿宋" w:cs="仿宋" w:hint="eastAsia"/>
          <w:b w:val="0"/>
          <w:bCs w:val="0"/>
          <w:sz w:val="32"/>
          <w:szCs w:val="32"/>
        </w:rPr>
        <w:t>的学习，方能在大二进入体育专项课程的学习。</w:t>
      </w:r>
    </w:p>
    <w:p w:rsidR="00BD08CD" w:rsidRDefault="00DB5C32">
      <w:pPr>
        <w:pStyle w:val="1"/>
        <w:spacing w:line="360" w:lineRule="auto"/>
        <w:ind w:firstLine="640"/>
        <w:textAlignment w:val="baseline"/>
        <w:rPr>
          <w:rStyle w:val="a9"/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Style w:val="a9"/>
          <w:rFonts w:ascii="仿宋" w:eastAsia="仿宋" w:hAnsi="仿宋" w:cs="仿宋" w:hint="eastAsia"/>
          <w:b w:val="0"/>
          <w:bCs w:val="0"/>
          <w:sz w:val="32"/>
          <w:szCs w:val="32"/>
        </w:rPr>
        <w:t>二、</w:t>
      </w:r>
      <w:r>
        <w:rPr>
          <w:rStyle w:val="a9"/>
          <w:rFonts w:ascii="仿宋" w:eastAsia="仿宋" w:hAnsi="仿宋" w:cs="仿宋" w:hint="eastAsia"/>
          <w:sz w:val="32"/>
          <w:szCs w:val="32"/>
        </w:rPr>
        <w:t>根据目前疫情防控形势，为保障2022-2023学年第一学期教学工作有序开展，确保9月5日所有本科生正常上课，本学期体育课程采取预导形式，同学们直接按照课表安排的体育上课时间、地点、教师去上课。注意事项：</w:t>
      </w:r>
    </w:p>
    <w:p w:rsidR="00BD08CD" w:rsidRDefault="00DB5C32">
      <w:pPr>
        <w:numPr>
          <w:ilvl w:val="0"/>
          <w:numId w:val="1"/>
        </w:numPr>
        <w:spacing w:line="360" w:lineRule="auto"/>
        <w:ind w:firstLineChars="200" w:firstLine="640"/>
        <w:textAlignment w:val="baseline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Style w:val="a9"/>
          <w:rFonts w:ascii="仿宋" w:eastAsia="仿宋" w:hAnsi="仿宋" w:cs="仿宋" w:hint="eastAsia"/>
          <w:b w:val="0"/>
          <w:bCs w:val="0"/>
          <w:color w:val="FF0000"/>
          <w:sz w:val="32"/>
          <w:szCs w:val="32"/>
        </w:rPr>
        <w:t>素质体育1针对大一上学期同学开设。课程预导后请尽快按照课表中的时间、地点、教师去上课，缺课三分之一以上</w:t>
      </w:r>
      <w:r>
        <w:rPr>
          <w:rStyle w:val="a9"/>
          <w:rFonts w:ascii="仿宋" w:eastAsia="仿宋" w:hAnsi="仿宋" w:cs="仿宋" w:hint="eastAsia"/>
          <w:b w:val="0"/>
          <w:bCs w:val="0"/>
          <w:color w:val="FF0000"/>
          <w:sz w:val="32"/>
          <w:szCs w:val="32"/>
          <w:lang w:eastAsia="zh-Hans"/>
        </w:rPr>
        <w:t>的同学将不能参加考试</w:t>
      </w:r>
      <w:r>
        <w:rPr>
          <w:rStyle w:val="a9"/>
          <w:rFonts w:ascii="仿宋" w:eastAsia="仿宋" w:hAnsi="仿宋" w:cs="仿宋" w:hint="eastAsia"/>
          <w:b w:val="0"/>
          <w:bCs w:val="0"/>
          <w:color w:val="FF0000"/>
          <w:sz w:val="32"/>
          <w:szCs w:val="32"/>
        </w:rPr>
        <w:t>。</w:t>
      </w:r>
    </w:p>
    <w:p w:rsidR="00BD08CD" w:rsidRDefault="00DB5C32">
      <w:pPr>
        <w:numPr>
          <w:ilvl w:val="0"/>
          <w:numId w:val="1"/>
        </w:numPr>
        <w:spacing w:line="360" w:lineRule="auto"/>
        <w:ind w:firstLineChars="200" w:firstLine="640"/>
        <w:textAlignment w:val="baseline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素质体育1</w:t>
      </w:r>
      <w:r>
        <w:rPr>
          <w:rFonts w:ascii="仿宋" w:eastAsia="仿宋" w:hAnsi="仿宋" w:cs="仿宋"/>
          <w:color w:val="00000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和</w:t>
      </w:r>
      <w:r>
        <w:rPr>
          <w:rFonts w:ascii="仿宋" w:eastAsia="仿宋" w:hAnsi="仿宋" w:cs="仿宋"/>
          <w:color w:val="00000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素质体育2</w:t>
      </w:r>
      <w:r>
        <w:rPr>
          <w:rFonts w:ascii="仿宋" w:eastAsia="仿宋" w:hAnsi="仿宋" w:cs="仿宋"/>
          <w:color w:val="00000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设专门的重修班，在第三学期开设。</w:t>
      </w:r>
    </w:p>
    <w:p w:rsidR="00BD08CD" w:rsidRDefault="00DB5C32">
      <w:pPr>
        <w:numPr>
          <w:ilvl w:val="0"/>
          <w:numId w:val="1"/>
        </w:numPr>
        <w:spacing w:line="360" w:lineRule="auto"/>
        <w:ind w:firstLineChars="200" w:firstLine="640"/>
        <w:textAlignment w:val="baseline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如果</w:t>
      </w:r>
      <w:r>
        <w:rPr>
          <w:rFonts w:ascii="仿宋" w:eastAsia="仿宋" w:hAnsi="仿宋" w:cs="仿宋"/>
          <w:color w:val="00000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素质体育1</w:t>
      </w:r>
      <w:r>
        <w:rPr>
          <w:rFonts w:ascii="仿宋" w:eastAsia="仿宋" w:hAnsi="仿宋" w:cs="仿宋"/>
          <w:color w:val="00000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或</w:t>
      </w:r>
      <w:r>
        <w:rPr>
          <w:rFonts w:ascii="仿宋" w:eastAsia="仿宋" w:hAnsi="仿宋" w:cs="仿宋"/>
          <w:color w:val="00000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素质体育2</w:t>
      </w:r>
      <w:r>
        <w:rPr>
          <w:rFonts w:ascii="仿宋" w:eastAsia="仿宋" w:hAnsi="仿宋" w:cs="仿宋"/>
          <w:color w:val="00000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挂科不会影响大二专项课的选课，但专项课程无法冲抵</w:t>
      </w:r>
      <w:r>
        <w:rPr>
          <w:rFonts w:ascii="仿宋" w:eastAsia="仿宋" w:hAnsi="仿宋" w:cs="仿宋"/>
          <w:color w:val="00000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素质体育1</w:t>
      </w:r>
      <w:r>
        <w:rPr>
          <w:rFonts w:ascii="仿宋" w:eastAsia="仿宋" w:hAnsi="仿宋" w:cs="仿宋"/>
          <w:color w:val="00000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和</w:t>
      </w:r>
      <w:r>
        <w:rPr>
          <w:rFonts w:ascii="仿宋" w:eastAsia="仿宋" w:hAnsi="仿宋" w:cs="仿宋"/>
          <w:color w:val="00000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素质体育2</w:t>
      </w:r>
      <w:r>
        <w:rPr>
          <w:rFonts w:ascii="仿宋" w:eastAsia="仿宋" w:hAnsi="仿宋" w:cs="仿宋"/>
          <w:color w:val="00000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的学分。故毕业时必须有</w:t>
      </w:r>
      <w:r>
        <w:rPr>
          <w:rFonts w:ascii="仿宋" w:eastAsia="仿宋" w:hAnsi="仿宋" w:cs="仿宋"/>
          <w:color w:val="00000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素质体育1</w:t>
      </w:r>
      <w:r>
        <w:rPr>
          <w:rFonts w:ascii="仿宋" w:eastAsia="仿宋" w:hAnsi="仿宋" w:cs="仿宋"/>
          <w:color w:val="00000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和</w:t>
      </w:r>
      <w:r>
        <w:rPr>
          <w:rFonts w:ascii="仿宋" w:eastAsia="仿宋" w:hAnsi="仿宋" w:cs="仿宋"/>
          <w:color w:val="00000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素质体育2</w:t>
      </w:r>
      <w:r>
        <w:rPr>
          <w:rFonts w:ascii="仿宋" w:eastAsia="仿宋" w:hAnsi="仿宋" w:cs="仿宋"/>
          <w:color w:val="00000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两个体育学分方可毕业。</w:t>
      </w:r>
    </w:p>
    <w:p w:rsidR="00BD08CD" w:rsidRDefault="00DB5C32">
      <w:pPr>
        <w:pStyle w:val="1"/>
        <w:numPr>
          <w:ilvl w:val="0"/>
          <w:numId w:val="1"/>
        </w:numPr>
        <w:spacing w:line="360" w:lineRule="auto"/>
        <w:ind w:firstLine="640"/>
        <w:textAlignment w:val="baseline"/>
        <w:rPr>
          <w:rStyle w:val="a9"/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身体患有疾病、伤残的同学可申请保健课的学习。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保健课</w:t>
      </w:r>
      <w:r>
        <w:rPr>
          <w:rFonts w:ascii="仿宋" w:eastAsia="仿宋" w:hAnsi="仿宋" w:hint="eastAsia"/>
          <w:color w:val="000000" w:themeColor="text1"/>
          <w:sz w:val="32"/>
          <w:szCs w:val="32"/>
          <w:lang w:eastAsia="zh-Hans"/>
        </w:rPr>
        <w:t>教学班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不在网上开放选课，学生请在开学2周内将相关病历、学校校医院保健科开具的情况说明及盖有</w:t>
      </w:r>
      <w:r w:rsidR="004529E0">
        <w:rPr>
          <w:rFonts w:ascii="仿宋" w:eastAsia="仿宋" w:hAnsi="仿宋" w:hint="eastAsia"/>
          <w:color w:val="000000" w:themeColor="text1"/>
          <w:sz w:val="32"/>
          <w:szCs w:val="32"/>
        </w:rPr>
        <w:t>学院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公章的保健课申请书上传到钉钉平台“武汉大学体育部”组织中。审核通过的学生由体育部添加保健课</w:t>
      </w:r>
      <w:r>
        <w:rPr>
          <w:rFonts w:ascii="仿宋" w:eastAsia="仿宋" w:hAnsi="仿宋" w:hint="eastAsia"/>
          <w:color w:val="000000" w:themeColor="text1"/>
          <w:sz w:val="32"/>
          <w:szCs w:val="32"/>
          <w:lang w:eastAsia="zh-Hans"/>
        </w:rPr>
        <w:t>教学班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（打开钉钉A</w:t>
      </w:r>
      <w:r>
        <w:rPr>
          <w:rFonts w:ascii="仿宋" w:eastAsia="仿宋" w:hAnsi="仿宋"/>
          <w:color w:val="000000" w:themeColor="text1"/>
          <w:sz w:val="32"/>
          <w:szCs w:val="32"/>
        </w:rPr>
        <w:t>PP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后，进入武汉大学体育部组织搜索保健课申请即可）。</w:t>
      </w:r>
      <w:r>
        <w:rPr>
          <w:rFonts w:ascii="仿宋" w:eastAsia="仿宋" w:hAnsi="仿宋" w:cs="仿宋" w:hint="eastAsia"/>
          <w:sz w:val="32"/>
          <w:szCs w:val="32"/>
        </w:rPr>
        <w:t>保健课上课时间为周四9-10节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和周三9-10节。</w:t>
      </w:r>
    </w:p>
    <w:p w:rsidR="00BD08CD" w:rsidRDefault="00CA0EEA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</w:t>
      </w:r>
      <w:r w:rsidR="00DB5C32">
        <w:rPr>
          <w:rFonts w:ascii="仿宋" w:eastAsia="仿宋" w:hAnsi="仿宋" w:cs="仿宋" w:hint="eastAsia"/>
          <w:color w:val="000000"/>
          <w:sz w:val="32"/>
          <w:szCs w:val="32"/>
        </w:rPr>
        <w:t>体育部办公地点在卓尔体育馆119办公室，如有疑问</w:t>
      </w:r>
      <w:r w:rsidR="00DB5C32"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可</w:t>
      </w:r>
      <w:r w:rsidR="00DB5C32">
        <w:rPr>
          <w:rFonts w:ascii="仿宋" w:eastAsia="仿宋" w:hAnsi="仿宋" w:cs="仿宋" w:hint="eastAsia"/>
          <w:color w:val="000000"/>
          <w:sz w:val="32"/>
          <w:szCs w:val="32"/>
        </w:rPr>
        <w:t>致电：68754852或加入“体育课程选课咨询QQ群：433172160进行咨询。</w:t>
      </w:r>
    </w:p>
    <w:p w:rsidR="00BD08CD" w:rsidRDefault="00BD08CD">
      <w:pPr>
        <w:ind w:left="105"/>
        <w:textAlignment w:val="baseline"/>
        <w:rPr>
          <w:rFonts w:ascii="仿宋" w:eastAsia="仿宋" w:hAnsi="仿宋" w:cs="仿宋"/>
          <w:color w:val="000000"/>
          <w:sz w:val="32"/>
          <w:szCs w:val="32"/>
        </w:rPr>
      </w:pPr>
    </w:p>
    <w:p w:rsidR="00CA0EEA" w:rsidRDefault="00CA0EEA">
      <w:pPr>
        <w:ind w:left="105"/>
        <w:textAlignment w:val="baseline"/>
        <w:rPr>
          <w:rFonts w:ascii="仿宋" w:eastAsia="仿宋" w:hAnsi="仿宋" w:cs="仿宋"/>
          <w:color w:val="000000"/>
          <w:sz w:val="32"/>
          <w:szCs w:val="32"/>
        </w:rPr>
      </w:pPr>
    </w:p>
    <w:p w:rsidR="00BD08CD" w:rsidRDefault="00DB5C32">
      <w:pPr>
        <w:ind w:leftChars="50" w:left="105"/>
        <w:jc w:val="center"/>
        <w:textAlignment w:val="baseline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体育部</w:t>
      </w:r>
    </w:p>
    <w:p w:rsidR="00BD08CD" w:rsidRDefault="00DB5C32">
      <w:pPr>
        <w:ind w:left="105"/>
        <w:textAlignment w:val="baseline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     2022年</w:t>
      </w:r>
      <w:r>
        <w:rPr>
          <w:rFonts w:ascii="仿宋" w:eastAsia="仿宋" w:hAnsi="仿宋" w:cs="仿宋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29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日</w:t>
      </w:r>
    </w:p>
    <w:p w:rsidR="00BD08CD" w:rsidRDefault="00BD08CD">
      <w:pPr>
        <w:textAlignment w:val="baseline"/>
        <w:rPr>
          <w:color w:val="000000"/>
          <w:sz w:val="20"/>
        </w:rPr>
      </w:pPr>
    </w:p>
    <w:sectPr w:rsidR="00BD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B2" w:rsidRDefault="007710B2" w:rsidP="00CA0EEA">
      <w:r>
        <w:separator/>
      </w:r>
    </w:p>
  </w:endnote>
  <w:endnote w:type="continuationSeparator" w:id="0">
    <w:p w:rsidR="007710B2" w:rsidRDefault="007710B2" w:rsidP="00CA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B2" w:rsidRDefault="007710B2" w:rsidP="00CA0EEA">
      <w:r>
        <w:separator/>
      </w:r>
    </w:p>
  </w:footnote>
  <w:footnote w:type="continuationSeparator" w:id="0">
    <w:p w:rsidR="007710B2" w:rsidRDefault="007710B2" w:rsidP="00CA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73ABB"/>
    <w:multiLevelType w:val="singleLevel"/>
    <w:tmpl w:val="61173AB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76"/>
    <w:rsid w:val="97FDA3DB"/>
    <w:rsid w:val="9BDFF1EF"/>
    <w:rsid w:val="BFD333F3"/>
    <w:rsid w:val="F977627F"/>
    <w:rsid w:val="00147FED"/>
    <w:rsid w:val="001F6D11"/>
    <w:rsid w:val="003634B1"/>
    <w:rsid w:val="0042740D"/>
    <w:rsid w:val="004529E0"/>
    <w:rsid w:val="004A56A4"/>
    <w:rsid w:val="005E08EA"/>
    <w:rsid w:val="007710B2"/>
    <w:rsid w:val="0078759E"/>
    <w:rsid w:val="00804648"/>
    <w:rsid w:val="00823995"/>
    <w:rsid w:val="0094627F"/>
    <w:rsid w:val="00997076"/>
    <w:rsid w:val="00BD08CD"/>
    <w:rsid w:val="00C2475F"/>
    <w:rsid w:val="00C812AC"/>
    <w:rsid w:val="00C91C4A"/>
    <w:rsid w:val="00CA0EEA"/>
    <w:rsid w:val="00DB5C32"/>
    <w:rsid w:val="00E42E10"/>
    <w:rsid w:val="00F361CD"/>
    <w:rsid w:val="00F634BC"/>
    <w:rsid w:val="00FC395C"/>
    <w:rsid w:val="0EEE5448"/>
    <w:rsid w:val="14F266B1"/>
    <w:rsid w:val="2FC75D3E"/>
    <w:rsid w:val="3BFE2856"/>
    <w:rsid w:val="3FAB347A"/>
    <w:rsid w:val="40620ED0"/>
    <w:rsid w:val="4A3207C5"/>
    <w:rsid w:val="4CE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483FA"/>
  <w15:docId w15:val="{21F47EA5-0DF0-4797-9C43-ECB7EAB1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吴波</cp:lastModifiedBy>
  <cp:revision>6</cp:revision>
  <cp:lastPrinted>2021-05-27T02:47:00Z</cp:lastPrinted>
  <dcterms:created xsi:type="dcterms:W3CDTF">2022-07-03T07:03:00Z</dcterms:created>
  <dcterms:modified xsi:type="dcterms:W3CDTF">2022-08-30T06:42:00Z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B999416AD6844811B32B356B7C65F542</vt:lpwstr>
  </property>
</Properties>
</file>